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002D9" w14:textId="52F7B92A" w:rsidR="00EF6F93" w:rsidRDefault="00EF6F93" w:rsidP="00EF6F93">
      <w:pPr>
        <w:snapToGrid w:val="0"/>
        <w:ind w:leftChars="-135" w:left="-283" w:rightChars="-203" w:right="-426"/>
      </w:pPr>
      <w:r>
        <w:rPr>
          <w:noProof/>
        </w:rPr>
        <mc:AlternateContent>
          <mc:Choice Requires="wps">
            <w:drawing>
              <wp:inline distT="0" distB="0" distL="0" distR="0" wp14:anchorId="0033B9F3" wp14:editId="75E05361">
                <wp:extent cx="5781675" cy="678815"/>
                <wp:effectExtent l="0" t="0" r="28575" b="26035"/>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678815"/>
                        </a:xfrm>
                        <a:prstGeom prst="roundRect">
                          <a:avLst>
                            <a:gd name="adj" fmla="val 16667"/>
                          </a:avLst>
                        </a:prstGeom>
                        <a:solidFill>
                          <a:schemeClr val="accent2">
                            <a:lumMod val="100000"/>
                            <a:lumOff val="0"/>
                          </a:schemeClr>
                        </a:solidFill>
                        <a:ln w="12700">
                          <a:solidFill>
                            <a:schemeClr val="bg1">
                              <a:lumMod val="100000"/>
                              <a:lumOff val="0"/>
                            </a:schemeClr>
                          </a:solidFill>
                          <a:miter lim="800000"/>
                          <a:headEnd/>
                          <a:tailEnd/>
                        </a:ln>
                      </wps:spPr>
                      <wps:txbx>
                        <w:txbxContent>
                          <w:p w14:paraId="3777CF7F" w14:textId="17F03366" w:rsidR="0060661A" w:rsidRPr="00595565" w:rsidRDefault="0060661A" w:rsidP="00EF6F93">
                            <w:pPr>
                              <w:snapToGrid w:val="0"/>
                              <w:jc w:val="center"/>
                              <w:rPr>
                                <w:rFonts w:ascii="HG丸ｺﾞｼｯｸM-PRO" w:eastAsia="HG丸ｺﾞｼｯｸM-PRO" w:hAnsi="HG丸ｺﾞｼｯｸM-PRO"/>
                                <w:color w:val="FFFFFF" w:themeColor="background1"/>
                                <w:sz w:val="32"/>
                              </w:rPr>
                            </w:pPr>
                            <w:r w:rsidRPr="00595565">
                              <w:rPr>
                                <w:rFonts w:ascii="HG丸ｺﾞｼｯｸM-PRO" w:eastAsia="HG丸ｺﾞｼｯｸM-PRO" w:hAnsi="HG丸ｺﾞｼｯｸM-PRO" w:hint="eastAsia"/>
                                <w:color w:val="FFFFFF" w:themeColor="background1"/>
                                <w:sz w:val="32"/>
                              </w:rPr>
                              <w:t>◎</w:t>
                            </w:r>
                            <w:r w:rsidRPr="00595565">
                              <w:rPr>
                                <w:rFonts w:ascii="HG丸ｺﾞｼｯｸM-PRO" w:eastAsia="HG丸ｺﾞｼｯｸM-PRO" w:hAnsi="HG丸ｺﾞｼｯｸM-PRO"/>
                                <w:color w:val="FFFFFF" w:themeColor="background1"/>
                                <w:sz w:val="32"/>
                              </w:rPr>
                              <w:t>◎◎</w:t>
                            </w:r>
                            <w:r w:rsidRPr="00595565">
                              <w:rPr>
                                <w:rFonts w:ascii="HG丸ｺﾞｼｯｸM-PRO" w:eastAsia="HG丸ｺﾞｼｯｸM-PRO" w:hAnsi="HG丸ｺﾞｼｯｸM-PRO" w:hint="eastAsia"/>
                                <w:color w:val="FFFFFF" w:themeColor="background1"/>
                                <w:sz w:val="32"/>
                              </w:rPr>
                              <w:t>の</w:t>
                            </w:r>
                            <w:r w:rsidRPr="00595565">
                              <w:rPr>
                                <w:rFonts w:ascii="HG丸ｺﾞｼｯｸM-PRO" w:eastAsia="HG丸ｺﾞｼｯｸM-PRO" w:hAnsi="HG丸ｺﾞｼｯｸM-PRO"/>
                                <w:color w:val="FFFFFF" w:themeColor="background1"/>
                                <w:sz w:val="32"/>
                              </w:rPr>
                              <w:t>作業</w:t>
                            </w:r>
                          </w:p>
                          <w:p w14:paraId="44DB9089" w14:textId="341287E7" w:rsidR="00F66DBA" w:rsidRPr="00595565" w:rsidRDefault="00F66DBA" w:rsidP="00F66DBA">
                            <w:pPr>
                              <w:snapToGrid w:val="0"/>
                              <w:jc w:val="center"/>
                              <w:rPr>
                                <w:rFonts w:ascii="HG丸ｺﾞｼｯｸM-PRO" w:eastAsia="HG丸ｺﾞｼｯｸM-PRO" w:hAnsi="HG丸ｺﾞｼｯｸM-PRO"/>
                                <w:color w:val="FFFFFF" w:themeColor="background1"/>
                                <w:sz w:val="32"/>
                              </w:rPr>
                            </w:pPr>
                            <w:r w:rsidRPr="00595565">
                              <w:rPr>
                                <w:rFonts w:ascii="HG丸ｺﾞｼｯｸM-PRO" w:eastAsia="HG丸ｺﾞｼｯｸM-PRO" w:hAnsi="HG丸ｺﾞｼｯｸM-PRO" w:hint="eastAsia"/>
                                <w:color w:val="FFFFFF" w:themeColor="background1"/>
                                <w:sz w:val="32"/>
                              </w:rPr>
                              <w:t>（作業別</w:t>
                            </w:r>
                            <w:r w:rsidRPr="00595565">
                              <w:rPr>
                                <w:rFonts w:ascii="HG丸ｺﾞｼｯｸM-PRO" w:eastAsia="HG丸ｺﾞｼｯｸM-PRO" w:hAnsi="HG丸ｺﾞｼｯｸM-PRO"/>
                                <w:color w:val="FFFFFF" w:themeColor="background1"/>
                                <w:sz w:val="32"/>
                              </w:rPr>
                              <w:t>モデル</w:t>
                            </w:r>
                            <w:r w:rsidRPr="00595565">
                              <w:rPr>
                                <w:rFonts w:ascii="HG丸ｺﾞｼｯｸM-PRO" w:eastAsia="HG丸ｺﾞｼｯｸM-PRO" w:hAnsi="HG丸ｺﾞｼｯｸM-PRO" w:hint="eastAsia"/>
                                <w:color w:val="FFFFFF" w:themeColor="background1"/>
                                <w:sz w:val="32"/>
                              </w:rPr>
                              <w:t>対策</w:t>
                            </w:r>
                            <w:r w:rsidRPr="00595565">
                              <w:rPr>
                                <w:rFonts w:ascii="HG丸ｺﾞｼｯｸM-PRO" w:eastAsia="HG丸ｺﾞｼｯｸM-PRO" w:hAnsi="HG丸ｺﾞｼｯｸM-PRO"/>
                                <w:color w:val="FFFFFF" w:themeColor="background1"/>
                                <w:sz w:val="32"/>
                              </w:rPr>
                              <w:t xml:space="preserve">シート　</w:t>
                            </w:r>
                            <w:r w:rsidRPr="00595565">
                              <w:rPr>
                                <w:rFonts w:ascii="HG丸ｺﾞｼｯｸM-PRO" w:eastAsia="HG丸ｺﾞｼｯｸM-PRO" w:hAnsi="HG丸ｺﾞｼｯｸM-PRO" w:hint="eastAsia"/>
                                <w:color w:val="FFFFFF" w:themeColor="background1"/>
                                <w:sz w:val="32"/>
                              </w:rPr>
                              <w:t>ひな形</w:t>
                            </w:r>
                            <w:r w:rsidRPr="00595565">
                              <w:rPr>
                                <w:rFonts w:ascii="HG丸ｺﾞｼｯｸM-PRO" w:eastAsia="HG丸ｺﾞｼｯｸM-PRO" w:hAnsi="HG丸ｺﾞｼｯｸM-PRO"/>
                                <w:color w:val="FFFFFF" w:themeColor="background1"/>
                                <w:sz w:val="32"/>
                              </w:rPr>
                              <w:t>）</w:t>
                            </w:r>
                          </w:p>
                        </w:txbxContent>
                      </wps:txbx>
                      <wps:bodyPr rot="0" vert="horz" wrap="square" lIns="91440" tIns="0" rIns="91440" bIns="0" anchor="ctr" anchorCtr="0" upright="1">
                        <a:noAutofit/>
                      </wps:bodyPr>
                    </wps:wsp>
                  </a:graphicData>
                </a:graphic>
              </wp:inline>
            </w:drawing>
          </mc:Choice>
          <mc:Fallback>
            <w:pict>
              <v:roundrect w14:anchorId="0033B9F3" id="角丸四角形 19" o:spid="_x0000_s1026" style="width:455.25pt;height:53.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219bgIAAO0EAAAOAAAAZHJzL2Uyb0RvYy54bWysVM1uEzEQviPxDpbvdLNRm6SrbqqqpQip&#10;QEXhASa2N2vwH7aTTXmMXnvjwiv0wttQicdg7N2UAAck1D1YnrH9zXzzzezR8UYrshY+SGtqWu6N&#10;KBGGWS7Nsqbv350/m1ESIhgOyhpR02sR6PH86ZOjzlVibFuruPAEQUyoOlfTNkZXFUVgrdAQ9qwT&#10;Bg8b6zVENP2y4B46RNeqGI9Gk6KznjtvmQgBvWf9IZ1n/KYRLL5pmiAiUTXF3GJefV4XaS3mR1At&#10;PbhWsiEN+I8sNEiDQR+gziACWXn5F5SWzNtgm7jHrC5s00gmMgdkU47+YHPVghOZCxYnuIcyhceD&#10;Za/Xl55IjtodUmJAo0Y/vt58v7u7v73Fzf23LwRPsEydCxXevnKXPhEN7sKyj4EYe9qCWYoT723X&#10;CuCYXJnuF789SEbAp2TRvbIcg8Aq2lyxTeN1AsRakE0W5vpBGLGJhKHzYDorJ9MDShieTaazWXmQ&#10;Q0C1fe18iC+E1SRtaurtyvC3qH4OAeuLELM6fKAI/AMljVao9RoUKSeTyXRAHC4XUG0xM12rJD+X&#10;SmUjdac4VZ7gY6TCmDBxnEOplUZ+vb8cpS/BQoV+bMTen12In5s8wWCx0NqNoAzpsI7jKb7/V/jF&#10;snzM0FpGnEgldU1nOwSStM8Nz2QiSNXvMW9lBq2TvH2bxM1iM3TMwvJrVN3bfvLwT4Gb1vrPlHQ4&#10;dTUNn1bgBSXqpcHOOSz399OYZgM3fte72HrBMISoKYuekt44jf1Qr5yXyxZj9DUx9gT7rJFx25B9&#10;PkPGOFO59MP8p6HdtfOtX3+p+U8AAAD//wMAUEsDBBQABgAIAAAAIQD3mYbw2wAAAAUBAAAPAAAA&#10;ZHJzL2Rvd25yZXYueG1sTI9BS8QwEIXvgv8hjODNTXbBxdamyyIIol62CnqcNtm22ExCk3a7/97R&#10;i14eDO/x3jfFbnGDmO0Ye08a1isFwlLjTU+thve3x5s7EDEhGRw8WQ1nG2FXXl4UmBt/ooOdq9QK&#10;LqGYo4YupZBLGZvOOowrHyyxd/Sjw8Tn2Eoz4onL3SA3Sm2lw554ocNgHzrbfFWT0zDTlJ2Pof0M&#10;h/3LU119oNu8Pmt9fbXs70Eku6S/MPzgMzqUzFT7iUwUgwZ+JP0qe9la3YKoOaS2GciykP/py28A&#10;AAD//wMAUEsBAi0AFAAGAAgAAAAhALaDOJL+AAAA4QEAABMAAAAAAAAAAAAAAAAAAAAAAFtDb250&#10;ZW50X1R5cGVzXS54bWxQSwECLQAUAAYACAAAACEAOP0h/9YAAACUAQAACwAAAAAAAAAAAAAAAAAv&#10;AQAAX3JlbHMvLnJlbHNQSwECLQAUAAYACAAAACEATO9tfW4CAADtBAAADgAAAAAAAAAAAAAAAAAu&#10;AgAAZHJzL2Uyb0RvYy54bWxQSwECLQAUAAYACAAAACEA95mG8NsAAAAFAQAADwAAAAAAAAAAAAAA&#10;AADIBAAAZHJzL2Rvd25yZXYueG1sUEsFBgAAAAAEAAQA8wAAANAFAAAAAA==&#10;" fillcolor="#ed7d31 [3205]" strokecolor="white [3212]" strokeweight="1pt">
                <v:stroke joinstyle="miter"/>
                <v:textbox inset=",0,,0">
                  <w:txbxContent>
                    <w:p w14:paraId="3777CF7F" w14:textId="17F03366" w:rsidR="0060661A" w:rsidRPr="00595565" w:rsidRDefault="0060661A" w:rsidP="00EF6F93">
                      <w:pPr>
                        <w:snapToGrid w:val="0"/>
                        <w:jc w:val="center"/>
                        <w:rPr>
                          <w:rFonts w:ascii="HG丸ｺﾞｼｯｸM-PRO" w:eastAsia="HG丸ｺﾞｼｯｸM-PRO" w:hAnsi="HG丸ｺﾞｼｯｸM-PRO"/>
                          <w:color w:val="FFFFFF" w:themeColor="background1"/>
                          <w:sz w:val="32"/>
                        </w:rPr>
                      </w:pPr>
                      <w:r w:rsidRPr="00595565">
                        <w:rPr>
                          <w:rFonts w:ascii="HG丸ｺﾞｼｯｸM-PRO" w:eastAsia="HG丸ｺﾞｼｯｸM-PRO" w:hAnsi="HG丸ｺﾞｼｯｸM-PRO" w:hint="eastAsia"/>
                          <w:color w:val="FFFFFF" w:themeColor="background1"/>
                          <w:sz w:val="32"/>
                        </w:rPr>
                        <w:t>◎</w:t>
                      </w:r>
                      <w:r w:rsidRPr="00595565">
                        <w:rPr>
                          <w:rFonts w:ascii="HG丸ｺﾞｼｯｸM-PRO" w:eastAsia="HG丸ｺﾞｼｯｸM-PRO" w:hAnsi="HG丸ｺﾞｼｯｸM-PRO"/>
                          <w:color w:val="FFFFFF" w:themeColor="background1"/>
                          <w:sz w:val="32"/>
                        </w:rPr>
                        <w:t>◎◎</w:t>
                      </w:r>
                      <w:r w:rsidRPr="00595565">
                        <w:rPr>
                          <w:rFonts w:ascii="HG丸ｺﾞｼｯｸM-PRO" w:eastAsia="HG丸ｺﾞｼｯｸM-PRO" w:hAnsi="HG丸ｺﾞｼｯｸM-PRO" w:hint="eastAsia"/>
                          <w:color w:val="FFFFFF" w:themeColor="background1"/>
                          <w:sz w:val="32"/>
                        </w:rPr>
                        <w:t>の</w:t>
                      </w:r>
                      <w:r w:rsidRPr="00595565">
                        <w:rPr>
                          <w:rFonts w:ascii="HG丸ｺﾞｼｯｸM-PRO" w:eastAsia="HG丸ｺﾞｼｯｸM-PRO" w:hAnsi="HG丸ｺﾞｼｯｸM-PRO"/>
                          <w:color w:val="FFFFFF" w:themeColor="background1"/>
                          <w:sz w:val="32"/>
                        </w:rPr>
                        <w:t>作業</w:t>
                      </w:r>
                    </w:p>
                    <w:p w14:paraId="44DB9089" w14:textId="341287E7" w:rsidR="00F66DBA" w:rsidRPr="00595565" w:rsidRDefault="00F66DBA" w:rsidP="00F66DBA">
                      <w:pPr>
                        <w:snapToGrid w:val="0"/>
                        <w:jc w:val="center"/>
                        <w:rPr>
                          <w:rFonts w:ascii="HG丸ｺﾞｼｯｸM-PRO" w:eastAsia="HG丸ｺﾞｼｯｸM-PRO" w:hAnsi="HG丸ｺﾞｼｯｸM-PRO"/>
                          <w:color w:val="FFFFFF" w:themeColor="background1"/>
                          <w:sz w:val="32"/>
                        </w:rPr>
                      </w:pPr>
                      <w:r w:rsidRPr="00595565">
                        <w:rPr>
                          <w:rFonts w:ascii="HG丸ｺﾞｼｯｸM-PRO" w:eastAsia="HG丸ｺﾞｼｯｸM-PRO" w:hAnsi="HG丸ｺﾞｼｯｸM-PRO" w:hint="eastAsia"/>
                          <w:color w:val="FFFFFF" w:themeColor="background1"/>
                          <w:sz w:val="32"/>
                        </w:rPr>
                        <w:t>（作業別</w:t>
                      </w:r>
                      <w:r w:rsidRPr="00595565">
                        <w:rPr>
                          <w:rFonts w:ascii="HG丸ｺﾞｼｯｸM-PRO" w:eastAsia="HG丸ｺﾞｼｯｸM-PRO" w:hAnsi="HG丸ｺﾞｼｯｸM-PRO"/>
                          <w:color w:val="FFFFFF" w:themeColor="background1"/>
                          <w:sz w:val="32"/>
                        </w:rPr>
                        <w:t>モデル</w:t>
                      </w:r>
                      <w:r w:rsidRPr="00595565">
                        <w:rPr>
                          <w:rFonts w:ascii="HG丸ｺﾞｼｯｸM-PRO" w:eastAsia="HG丸ｺﾞｼｯｸM-PRO" w:hAnsi="HG丸ｺﾞｼｯｸM-PRO" w:hint="eastAsia"/>
                          <w:color w:val="FFFFFF" w:themeColor="background1"/>
                          <w:sz w:val="32"/>
                        </w:rPr>
                        <w:t>対策</w:t>
                      </w:r>
                      <w:r w:rsidRPr="00595565">
                        <w:rPr>
                          <w:rFonts w:ascii="HG丸ｺﾞｼｯｸM-PRO" w:eastAsia="HG丸ｺﾞｼｯｸM-PRO" w:hAnsi="HG丸ｺﾞｼｯｸM-PRO"/>
                          <w:color w:val="FFFFFF" w:themeColor="background1"/>
                          <w:sz w:val="32"/>
                        </w:rPr>
                        <w:t xml:space="preserve">シート　</w:t>
                      </w:r>
                      <w:r w:rsidRPr="00595565">
                        <w:rPr>
                          <w:rFonts w:ascii="HG丸ｺﾞｼｯｸM-PRO" w:eastAsia="HG丸ｺﾞｼｯｸM-PRO" w:hAnsi="HG丸ｺﾞｼｯｸM-PRO" w:hint="eastAsia"/>
                          <w:color w:val="FFFFFF" w:themeColor="background1"/>
                          <w:sz w:val="32"/>
                        </w:rPr>
                        <w:t>ひな形</w:t>
                      </w:r>
                      <w:r w:rsidRPr="00595565">
                        <w:rPr>
                          <w:rFonts w:ascii="HG丸ｺﾞｼｯｸM-PRO" w:eastAsia="HG丸ｺﾞｼｯｸM-PRO" w:hAnsi="HG丸ｺﾞｼｯｸM-PRO"/>
                          <w:color w:val="FFFFFF" w:themeColor="background1"/>
                          <w:sz w:val="32"/>
                        </w:rPr>
                        <w:t>）</w:t>
                      </w:r>
                    </w:p>
                  </w:txbxContent>
                </v:textbox>
                <w10:anchorlock/>
              </v:roundrect>
            </w:pict>
          </mc:Fallback>
        </mc:AlternateContent>
      </w:r>
    </w:p>
    <w:p w14:paraId="106E0084" w14:textId="77777777" w:rsidR="004D334C" w:rsidRDefault="004D334C" w:rsidP="004D334C">
      <w:pPr>
        <w:ind w:leftChars="-67" w:left="-141" w:rightChars="-135" w:right="-283" w:firstLineChars="100" w:firstLine="240"/>
        <w:rPr>
          <w:rFonts w:ascii="HG丸ｺﾞｼｯｸM-PRO" w:eastAsia="HG丸ｺﾞｼｯｸM-PRO" w:hAnsi="HG丸ｺﾞｼｯｸM-PRO"/>
          <w:sz w:val="24"/>
          <w:szCs w:val="24"/>
        </w:rPr>
      </w:pPr>
    </w:p>
    <w:p w14:paraId="74FC9718" w14:textId="25926D93" w:rsidR="000445A2" w:rsidRPr="00FA0362" w:rsidRDefault="004D334C" w:rsidP="00301881">
      <w:pPr>
        <w:ind w:leftChars="-67" w:left="-141" w:rightChars="-135" w:right="-283" w:firstLineChars="100" w:firstLine="240"/>
        <w:rPr>
          <w:rFonts w:ascii="HG丸ｺﾞｼｯｸM-PRO" w:eastAsia="HG丸ｺﾞｼｯｸM-PRO" w:hAnsi="HG丸ｺﾞｼｯｸM-PRO"/>
          <w:sz w:val="24"/>
          <w:szCs w:val="24"/>
        </w:rPr>
      </w:pPr>
      <w:r w:rsidRPr="00A25F43">
        <w:rPr>
          <w:rFonts w:ascii="HG丸ｺﾞｼｯｸM-PRO" w:eastAsia="HG丸ｺﾞｼｯｸM-PRO" w:hAnsi="HG丸ｺﾞｼｯｸM-PRO" w:hint="eastAsia"/>
          <w:sz w:val="24"/>
          <w:szCs w:val="24"/>
        </w:rPr>
        <w:t>このシ</w:t>
      </w:r>
      <w:r w:rsidRPr="00B11739">
        <w:rPr>
          <w:rFonts w:ascii="HG丸ｺﾞｼｯｸM-PRO" w:eastAsia="HG丸ｺﾞｼｯｸM-PRO" w:hAnsi="HG丸ｺﾞｼｯｸM-PRO" w:hint="eastAsia"/>
          <w:sz w:val="24"/>
          <w:szCs w:val="24"/>
        </w:rPr>
        <w:t>ートでは、</w:t>
      </w:r>
      <w:r w:rsidR="006C6880" w:rsidRPr="00B11739">
        <w:rPr>
          <w:rFonts w:ascii="HG丸ｺﾞｼｯｸM-PRO" w:eastAsia="HG丸ｺﾞｼｯｸM-PRO" w:hAnsi="HG丸ｺﾞｼｯｸM-PRO" w:hint="eastAsia"/>
          <w:sz w:val="24"/>
          <w:szCs w:val="24"/>
        </w:rPr>
        <w:t>◎◎◎</w:t>
      </w:r>
      <w:r w:rsidR="00955525" w:rsidRPr="00B11739">
        <w:rPr>
          <w:rFonts w:ascii="HG丸ｺﾞｼｯｸM-PRO" w:eastAsia="HG丸ｺﾞｼｯｸM-PRO" w:hAnsi="HG丸ｺﾞｼｯｸM-PRO" w:hint="eastAsia"/>
          <w:sz w:val="24"/>
          <w:szCs w:val="24"/>
        </w:rPr>
        <w:t>の</w:t>
      </w:r>
      <w:r w:rsidRPr="00B11739">
        <w:rPr>
          <w:rFonts w:ascii="HG丸ｺﾞｼｯｸM-PRO" w:eastAsia="HG丸ｺﾞｼｯｸM-PRO" w:hAnsi="HG丸ｺﾞｼｯｸM-PRO"/>
          <w:sz w:val="24"/>
          <w:szCs w:val="24"/>
        </w:rPr>
        <w:t>作業を</w:t>
      </w:r>
      <w:r w:rsidRPr="00B11739">
        <w:rPr>
          <w:rFonts w:ascii="HG丸ｺﾞｼｯｸM-PRO" w:eastAsia="HG丸ｺﾞｼｯｸM-PRO" w:hAnsi="HG丸ｺﾞｼｯｸM-PRO" w:hint="eastAsia"/>
          <w:sz w:val="24"/>
          <w:szCs w:val="24"/>
        </w:rPr>
        <w:t>中心と</w:t>
      </w:r>
      <w:r w:rsidRPr="00B11739">
        <w:rPr>
          <w:rFonts w:ascii="HG丸ｺﾞｼｯｸM-PRO" w:eastAsia="HG丸ｺﾞｼｯｸM-PRO" w:hAnsi="HG丸ｺﾞｼｯｸM-PRO"/>
          <w:sz w:val="24"/>
          <w:szCs w:val="24"/>
        </w:rPr>
        <w:t>して、</w:t>
      </w:r>
      <w:r w:rsidRPr="00B11739">
        <w:rPr>
          <w:rFonts w:ascii="HG丸ｺﾞｼｯｸM-PRO" w:eastAsia="HG丸ｺﾞｼｯｸM-PRO" w:hAnsi="HG丸ｺﾞｼｯｸM-PRO" w:hint="eastAsia"/>
          <w:sz w:val="24"/>
          <w:szCs w:val="24"/>
        </w:rPr>
        <w:t>労働安全衛生</w:t>
      </w:r>
      <w:r w:rsidRPr="00B11739">
        <w:rPr>
          <w:rFonts w:ascii="HG丸ｺﾞｼｯｸM-PRO" w:eastAsia="HG丸ｺﾞｼｯｸM-PRO" w:hAnsi="HG丸ｺﾞｼｯｸM-PRO"/>
          <w:sz w:val="24"/>
          <w:szCs w:val="24"/>
        </w:rPr>
        <w:t>上、</w:t>
      </w:r>
      <w:r w:rsidR="00955525" w:rsidRPr="00B11739">
        <w:rPr>
          <w:rFonts w:ascii="HG丸ｺﾞｼｯｸM-PRO" w:eastAsia="HG丸ｺﾞｼｯｸM-PRO" w:hAnsi="HG丸ｺﾞｼｯｸM-PRO" w:hint="eastAsia"/>
          <w:sz w:val="24"/>
          <w:szCs w:val="24"/>
        </w:rPr>
        <w:t>●●●</w:t>
      </w:r>
      <w:r w:rsidRPr="00B11739">
        <w:rPr>
          <w:rFonts w:ascii="HG丸ｺﾞｼｯｸM-PRO" w:eastAsia="HG丸ｺﾞｼｯｸM-PRO" w:hAnsi="HG丸ｺﾞｼｯｸM-PRO"/>
          <w:sz w:val="24"/>
          <w:szCs w:val="24"/>
        </w:rPr>
        <w:t>等の化学</w:t>
      </w:r>
      <w:r w:rsidRPr="00FA0362">
        <w:rPr>
          <w:rFonts w:ascii="HG丸ｺﾞｼｯｸM-PRO" w:eastAsia="HG丸ｺﾞｼｯｸM-PRO" w:hAnsi="HG丸ｺﾞｼｯｸM-PRO"/>
          <w:sz w:val="24"/>
          <w:szCs w:val="24"/>
        </w:rPr>
        <w:t>物質を取り扱う作業者が</w:t>
      </w:r>
      <w:r w:rsidRPr="00FA0362">
        <w:rPr>
          <w:rFonts w:ascii="HG丸ｺﾞｼｯｸM-PRO" w:eastAsia="HG丸ｺﾞｼｯｸM-PRO" w:hAnsi="HG丸ｺﾞｼｯｸM-PRO" w:hint="eastAsia"/>
          <w:sz w:val="24"/>
          <w:szCs w:val="24"/>
        </w:rPr>
        <w:t>注意すべき事項について記しています。</w:t>
      </w:r>
      <w:r w:rsidR="000445A2" w:rsidRPr="00FA0362">
        <w:rPr>
          <w:rFonts w:ascii="HG丸ｺﾞｼｯｸM-PRO" w:eastAsia="HG丸ｺﾞｼｯｸM-PRO" w:hAnsi="HG丸ｺﾞｼｯｸM-PRO"/>
          <w:sz w:val="24"/>
          <w:szCs w:val="24"/>
        </w:rPr>
        <w:t>「</w:t>
      </w:r>
      <w:r w:rsidR="000445A2" w:rsidRPr="00FA0362">
        <w:rPr>
          <w:rFonts w:ascii="HG丸ｺﾞｼｯｸM-PRO" w:eastAsia="HG丸ｺﾞｼｯｸM-PRO" w:hAnsi="HG丸ｺﾞｼｯｸM-PRO" w:hint="eastAsia"/>
          <w:sz w:val="24"/>
          <w:szCs w:val="24"/>
        </w:rPr>
        <w:t>チェックリスト</w:t>
      </w:r>
      <w:r w:rsidR="000445A2" w:rsidRPr="00FA0362">
        <w:rPr>
          <w:rFonts w:ascii="HG丸ｺﾞｼｯｸM-PRO" w:eastAsia="HG丸ｺﾞｼｯｸM-PRO" w:hAnsi="HG丸ｺﾞｼｯｸM-PRO"/>
          <w:sz w:val="24"/>
          <w:szCs w:val="24"/>
        </w:rPr>
        <w:t>」</w:t>
      </w:r>
      <w:r w:rsidR="000445A2" w:rsidRPr="00FA0362">
        <w:rPr>
          <w:rFonts w:ascii="HG丸ｺﾞｼｯｸM-PRO" w:eastAsia="HG丸ｺﾞｼｯｸM-PRO" w:hAnsi="HG丸ｺﾞｼｯｸM-PRO" w:hint="eastAsia"/>
          <w:sz w:val="24"/>
          <w:szCs w:val="24"/>
        </w:rPr>
        <w:t>と</w:t>
      </w:r>
      <w:r w:rsidR="000445A2" w:rsidRPr="00FA0362">
        <w:rPr>
          <w:rFonts w:ascii="HG丸ｺﾞｼｯｸM-PRO" w:eastAsia="HG丸ｺﾞｼｯｸM-PRO" w:hAnsi="HG丸ｺﾞｼｯｸM-PRO"/>
          <w:sz w:val="24"/>
          <w:szCs w:val="24"/>
        </w:rPr>
        <w:t>「</w:t>
      </w:r>
      <w:r w:rsidR="000445A2" w:rsidRPr="00FA0362">
        <w:rPr>
          <w:rFonts w:ascii="HG丸ｺﾞｼｯｸM-PRO" w:eastAsia="HG丸ｺﾞｼｯｸM-PRO" w:hAnsi="HG丸ｺﾞｼｯｸM-PRO" w:hint="eastAsia"/>
          <w:sz w:val="24"/>
          <w:szCs w:val="24"/>
        </w:rPr>
        <w:t>対策</w:t>
      </w:r>
      <w:r w:rsidR="000445A2" w:rsidRPr="00FA0362">
        <w:rPr>
          <w:rFonts w:ascii="HG丸ｺﾞｼｯｸM-PRO" w:eastAsia="HG丸ｺﾞｼｯｸM-PRO" w:hAnsi="HG丸ｺﾞｼｯｸM-PRO"/>
          <w:sz w:val="24"/>
          <w:szCs w:val="24"/>
        </w:rPr>
        <w:t>の説明」</w:t>
      </w:r>
      <w:r w:rsidR="000445A2" w:rsidRPr="00FA0362">
        <w:rPr>
          <w:rFonts w:ascii="HG丸ｺﾞｼｯｸM-PRO" w:eastAsia="HG丸ｺﾞｼｯｸM-PRO" w:hAnsi="HG丸ｺﾞｼｯｸM-PRO" w:hint="eastAsia"/>
          <w:sz w:val="24"/>
          <w:szCs w:val="24"/>
        </w:rPr>
        <w:t>という構成</w:t>
      </w:r>
      <w:r w:rsidR="000445A2" w:rsidRPr="00FA0362">
        <w:rPr>
          <w:rFonts w:ascii="HG丸ｺﾞｼｯｸM-PRO" w:eastAsia="HG丸ｺﾞｼｯｸM-PRO" w:hAnsi="HG丸ｺﾞｼｯｸM-PRO"/>
          <w:sz w:val="24"/>
          <w:szCs w:val="24"/>
        </w:rPr>
        <w:t>になっています。</w:t>
      </w:r>
    </w:p>
    <w:p w14:paraId="2CE29620" w14:textId="77777777" w:rsidR="0011283B" w:rsidRPr="00FA0362" w:rsidRDefault="0011283B" w:rsidP="0011283B">
      <w:pPr>
        <w:ind w:leftChars="-67" w:left="-141" w:rightChars="-135" w:right="-283" w:firstLineChars="100" w:firstLine="240"/>
        <w:rPr>
          <w:rFonts w:ascii="HG丸ｺﾞｼｯｸM-PRO" w:eastAsia="HG丸ｺﾞｼｯｸM-PRO" w:hAnsi="HG丸ｺﾞｼｯｸM-PRO"/>
          <w:sz w:val="24"/>
          <w:szCs w:val="24"/>
        </w:rPr>
      </w:pPr>
      <w:r w:rsidRPr="00FA0362">
        <w:rPr>
          <w:rFonts w:ascii="HG丸ｺﾞｼｯｸM-PRO" w:eastAsia="HG丸ｺﾞｼｯｸM-PRO" w:hAnsi="HG丸ｺﾞｼｯｸM-PRO" w:hint="eastAsia"/>
          <w:sz w:val="24"/>
          <w:szCs w:val="24"/>
        </w:rPr>
        <w:t>まず、下表に記載の「法令上実施すべき内容の主なもの」に実施漏れがないかどうかを今一度、確認しましょう。</w:t>
      </w:r>
    </w:p>
    <w:p w14:paraId="11F9101E" w14:textId="7D826808" w:rsidR="0011283B" w:rsidRPr="00FA0362" w:rsidRDefault="0011283B" w:rsidP="0011283B">
      <w:pPr>
        <w:ind w:leftChars="-67" w:left="-141" w:rightChars="-135" w:right="-283" w:firstLineChars="100" w:firstLine="240"/>
        <w:rPr>
          <w:rFonts w:ascii="HG丸ｺﾞｼｯｸM-PRO" w:eastAsia="HG丸ｺﾞｼｯｸM-PRO" w:hAnsi="HG丸ｺﾞｼｯｸM-PRO"/>
          <w:sz w:val="24"/>
          <w:szCs w:val="24"/>
        </w:rPr>
      </w:pPr>
      <w:r w:rsidRPr="00FA0362">
        <w:rPr>
          <w:rFonts w:ascii="HG丸ｺﾞｼｯｸM-PRO" w:eastAsia="HG丸ｺﾞｼｯｸM-PRO" w:hAnsi="HG丸ｺﾞｼｯｸM-PRO" w:hint="eastAsia"/>
          <w:sz w:val="24"/>
          <w:szCs w:val="24"/>
        </w:rPr>
        <w:t>その</w:t>
      </w:r>
      <w:r w:rsidRPr="00FA0362">
        <w:rPr>
          <w:rFonts w:ascii="HG丸ｺﾞｼｯｸM-PRO" w:eastAsia="HG丸ｺﾞｼｯｸM-PRO" w:hAnsi="HG丸ｺﾞｼｯｸM-PRO"/>
          <w:sz w:val="24"/>
          <w:szCs w:val="24"/>
        </w:rPr>
        <w:t>つぎに</w:t>
      </w:r>
      <w:r w:rsidRPr="00FA0362">
        <w:rPr>
          <w:rFonts w:ascii="HG丸ｺﾞｼｯｸM-PRO" w:eastAsia="HG丸ｺﾞｼｯｸM-PRO" w:hAnsi="HG丸ｺﾞｼｯｸM-PRO" w:hint="eastAsia"/>
          <w:sz w:val="24"/>
          <w:szCs w:val="24"/>
        </w:rPr>
        <w:t>、次ページ以降の「こんなことしていませんか？」にあるチェックリストで、自社の現状を一つ一つ確認してみましょう。</w:t>
      </w:r>
    </w:p>
    <w:p w14:paraId="671F1EE3" w14:textId="1CBBB48E" w:rsidR="004D334C" w:rsidRPr="00FA0362" w:rsidRDefault="002E7417" w:rsidP="004D334C">
      <w:pPr>
        <w:ind w:leftChars="-67" w:left="-141" w:rightChars="-135" w:right="-283" w:firstLineChars="100" w:firstLine="240"/>
        <w:rPr>
          <w:rFonts w:ascii="HG丸ｺﾞｼｯｸM-PRO" w:eastAsia="HG丸ｺﾞｼｯｸM-PRO" w:hAnsi="HG丸ｺﾞｼｯｸM-PRO"/>
          <w:sz w:val="24"/>
          <w:szCs w:val="24"/>
        </w:rPr>
      </w:pPr>
      <w:r w:rsidRPr="00FA0362">
        <w:rPr>
          <w:rFonts w:ascii="HG丸ｺﾞｼｯｸM-PRO" w:eastAsia="HG丸ｺﾞｼｯｸM-PRO" w:hAnsi="HG丸ｺﾞｼｯｸM-PRO" w:hint="eastAsia"/>
          <w:sz w:val="24"/>
          <w:szCs w:val="24"/>
        </w:rPr>
        <w:t>一通りチェック</w:t>
      </w:r>
      <w:r w:rsidRPr="00FA0362">
        <w:rPr>
          <w:rFonts w:ascii="HG丸ｺﾞｼｯｸM-PRO" w:eastAsia="HG丸ｺﾞｼｯｸM-PRO" w:hAnsi="HG丸ｺﾞｼｯｸM-PRO"/>
          <w:sz w:val="24"/>
          <w:szCs w:val="24"/>
        </w:rPr>
        <w:t>ができたら、</w:t>
      </w:r>
      <w:r w:rsidRPr="00FA0362">
        <w:rPr>
          <w:rFonts w:ascii="HG丸ｺﾞｼｯｸM-PRO" w:eastAsia="HG丸ｺﾞｼｯｸM-PRO" w:hAnsi="HG丸ｺﾞｼｯｸM-PRO" w:hint="eastAsia"/>
          <w:sz w:val="24"/>
          <w:szCs w:val="24"/>
        </w:rPr>
        <w:t>「</w:t>
      </w:r>
      <w:r w:rsidR="000445A2" w:rsidRPr="00FA0362">
        <w:rPr>
          <w:rFonts w:ascii="HG丸ｺﾞｼｯｸM-PRO" w:eastAsia="HG丸ｺﾞｼｯｸM-PRO" w:hAnsi="HG丸ｺﾞｼｯｸM-PRO" w:hint="eastAsia"/>
          <w:sz w:val="24"/>
          <w:szCs w:val="24"/>
        </w:rPr>
        <w:t>こんな</w:t>
      </w:r>
      <w:r w:rsidR="000445A2" w:rsidRPr="00FA0362">
        <w:rPr>
          <w:rFonts w:ascii="HG丸ｺﾞｼｯｸM-PRO" w:eastAsia="HG丸ｺﾞｼｯｸM-PRO" w:hAnsi="HG丸ｺﾞｼｯｸM-PRO"/>
          <w:sz w:val="24"/>
          <w:szCs w:val="24"/>
        </w:rPr>
        <w:t>ことが起きるかも知れません！</w:t>
      </w:r>
      <w:r w:rsidRPr="00FA0362">
        <w:rPr>
          <w:rFonts w:ascii="HG丸ｺﾞｼｯｸM-PRO" w:eastAsia="HG丸ｺﾞｼｯｸM-PRO" w:hAnsi="HG丸ｺﾞｼｯｸM-PRO" w:hint="eastAsia"/>
          <w:sz w:val="24"/>
          <w:szCs w:val="24"/>
        </w:rPr>
        <w:t>」</w:t>
      </w:r>
      <w:r w:rsidR="000445A2" w:rsidRPr="00FA0362">
        <w:rPr>
          <w:rFonts w:ascii="HG丸ｺﾞｼｯｸM-PRO" w:eastAsia="HG丸ｺﾞｼｯｸM-PRO" w:hAnsi="HG丸ｺﾞｼｯｸM-PRO" w:hint="eastAsia"/>
          <w:sz w:val="24"/>
          <w:szCs w:val="24"/>
        </w:rPr>
        <w:t>に</w:t>
      </w:r>
      <w:r w:rsidR="000445A2" w:rsidRPr="00FA0362">
        <w:rPr>
          <w:rFonts w:ascii="HG丸ｺﾞｼｯｸM-PRO" w:eastAsia="HG丸ｺﾞｼｯｸM-PRO" w:hAnsi="HG丸ｺﾞｼｯｸM-PRO"/>
          <w:sz w:val="24"/>
          <w:szCs w:val="24"/>
        </w:rPr>
        <w:t>記載の</w:t>
      </w:r>
      <w:r w:rsidR="000445A2" w:rsidRPr="00FA0362">
        <w:rPr>
          <w:rFonts w:ascii="HG丸ｺﾞｼｯｸM-PRO" w:eastAsia="HG丸ｺﾞｼｯｸM-PRO" w:hAnsi="HG丸ｺﾞｼｯｸM-PRO" w:hint="eastAsia"/>
          <w:sz w:val="24"/>
          <w:szCs w:val="24"/>
        </w:rPr>
        <w:t>内容</w:t>
      </w:r>
      <w:r w:rsidR="000445A2" w:rsidRPr="00FA0362">
        <w:rPr>
          <w:rFonts w:ascii="HG丸ｺﾞｼｯｸM-PRO" w:eastAsia="HG丸ｺﾞｼｯｸM-PRO" w:hAnsi="HG丸ｺﾞｼｯｸM-PRO"/>
          <w:sz w:val="24"/>
          <w:szCs w:val="24"/>
        </w:rPr>
        <w:t>を読</w:t>
      </w:r>
      <w:r w:rsidR="0046531A" w:rsidRPr="00FA0362">
        <w:rPr>
          <w:rFonts w:ascii="HG丸ｺﾞｼｯｸM-PRO" w:eastAsia="HG丸ｺﾞｼｯｸM-PRO" w:hAnsi="HG丸ｺﾞｼｯｸM-PRO" w:hint="eastAsia"/>
          <w:sz w:val="24"/>
          <w:szCs w:val="24"/>
        </w:rPr>
        <w:t>み</w:t>
      </w:r>
      <w:r w:rsidR="000445A2" w:rsidRPr="00FA0362">
        <w:rPr>
          <w:rFonts w:ascii="HG丸ｺﾞｼｯｸM-PRO" w:eastAsia="HG丸ｺﾞｼｯｸM-PRO" w:hAnsi="HG丸ｺﾞｼｯｸM-PRO"/>
          <w:sz w:val="24"/>
          <w:szCs w:val="24"/>
        </w:rPr>
        <w:t>、</w:t>
      </w:r>
      <w:r w:rsidR="000445A2" w:rsidRPr="00FA0362">
        <w:rPr>
          <w:rFonts w:ascii="HG丸ｺﾞｼｯｸM-PRO" w:eastAsia="HG丸ｺﾞｼｯｸM-PRO" w:hAnsi="HG丸ｺﾞｼｯｸM-PRO" w:hint="eastAsia"/>
          <w:sz w:val="24"/>
          <w:szCs w:val="24"/>
        </w:rPr>
        <w:t>参照する項目で</w:t>
      </w:r>
      <w:r w:rsidR="000445A2" w:rsidRPr="00FA0362">
        <w:rPr>
          <w:rFonts w:ascii="HG丸ｺﾞｼｯｸM-PRO" w:eastAsia="HG丸ｺﾞｼｯｸM-PRO" w:hAnsi="HG丸ｺﾞｼｯｸM-PRO"/>
          <w:sz w:val="24"/>
          <w:szCs w:val="24"/>
        </w:rPr>
        <w:t>具体的な</w:t>
      </w:r>
      <w:r w:rsidR="000445A2" w:rsidRPr="00FA0362">
        <w:rPr>
          <w:rFonts w:ascii="HG丸ｺﾞｼｯｸM-PRO" w:eastAsia="HG丸ｺﾞｼｯｸM-PRO" w:hAnsi="HG丸ｺﾞｼｯｸM-PRO" w:hint="eastAsia"/>
          <w:sz w:val="24"/>
          <w:szCs w:val="24"/>
        </w:rPr>
        <w:t>対策</w:t>
      </w:r>
      <w:r w:rsidR="00A97412" w:rsidRPr="00FA0362">
        <w:rPr>
          <w:rFonts w:ascii="HG丸ｺﾞｼｯｸM-PRO" w:eastAsia="HG丸ｺﾞｼｯｸM-PRO" w:hAnsi="HG丸ｺﾞｼｯｸM-PRO" w:hint="eastAsia"/>
          <w:sz w:val="24"/>
          <w:szCs w:val="24"/>
        </w:rPr>
        <w:t>の</w:t>
      </w:r>
      <w:r w:rsidR="00A97412" w:rsidRPr="00FA0362">
        <w:rPr>
          <w:rFonts w:ascii="HG丸ｺﾞｼｯｸM-PRO" w:eastAsia="HG丸ｺﾞｼｯｸM-PRO" w:hAnsi="HG丸ｺﾞｼｯｸM-PRO"/>
          <w:sz w:val="24"/>
          <w:szCs w:val="24"/>
        </w:rPr>
        <w:t>取り方</w:t>
      </w:r>
      <w:r w:rsidR="000445A2" w:rsidRPr="00FA0362">
        <w:rPr>
          <w:rFonts w:ascii="HG丸ｺﾞｼｯｸM-PRO" w:eastAsia="HG丸ｺﾞｼｯｸM-PRO" w:hAnsi="HG丸ｺﾞｼｯｸM-PRO" w:hint="eastAsia"/>
          <w:sz w:val="24"/>
          <w:szCs w:val="24"/>
        </w:rPr>
        <w:t>を</w:t>
      </w:r>
      <w:r w:rsidR="00457015" w:rsidRPr="00FA0362">
        <w:rPr>
          <w:rFonts w:ascii="HG丸ｺﾞｼｯｸM-PRO" w:eastAsia="HG丸ｺﾞｼｯｸM-PRO" w:hAnsi="HG丸ｺﾞｼｯｸM-PRO" w:hint="eastAsia"/>
          <w:sz w:val="24"/>
          <w:szCs w:val="24"/>
        </w:rPr>
        <w:t>確認し</w:t>
      </w:r>
      <w:r w:rsidR="00457015" w:rsidRPr="00FA0362">
        <w:rPr>
          <w:rFonts w:ascii="HG丸ｺﾞｼｯｸM-PRO" w:eastAsia="HG丸ｺﾞｼｯｸM-PRO" w:hAnsi="HG丸ｺﾞｼｯｸM-PRO"/>
          <w:sz w:val="24"/>
          <w:szCs w:val="24"/>
        </w:rPr>
        <w:t>、今後のリスクアセスメントに役立てて下さい</w:t>
      </w:r>
      <w:r w:rsidR="00E236EC" w:rsidRPr="00FA0362">
        <w:rPr>
          <w:rFonts w:ascii="HG丸ｺﾞｼｯｸM-PRO" w:eastAsia="HG丸ｺﾞｼｯｸM-PRO" w:hAnsi="HG丸ｺﾞｼｯｸM-PRO" w:hint="eastAsia"/>
          <w:sz w:val="24"/>
          <w:szCs w:val="24"/>
        </w:rPr>
        <w:t>。</w:t>
      </w:r>
    </w:p>
    <w:p w14:paraId="4FA7036E" w14:textId="77777777" w:rsidR="00FB717B" w:rsidRDefault="00FB717B" w:rsidP="00A53F6A">
      <w:pPr>
        <w:snapToGrid w:val="0"/>
        <w:ind w:rightChars="-135" w:right="-283"/>
        <w:rPr>
          <w:rFonts w:ascii="HG丸ｺﾞｼｯｸM-PRO" w:eastAsia="HG丸ｺﾞｼｯｸM-PRO" w:hAnsi="HG丸ｺﾞｼｯｸM-PRO"/>
          <w:sz w:val="24"/>
          <w:szCs w:val="24"/>
        </w:rPr>
      </w:pPr>
    </w:p>
    <w:tbl>
      <w:tblPr>
        <w:tblStyle w:val="a3"/>
        <w:tblW w:w="8783" w:type="dxa"/>
        <w:tblInd w:w="-141" w:type="dxa"/>
        <w:tblLook w:val="04A0" w:firstRow="1" w:lastRow="0" w:firstColumn="1" w:lastColumn="0" w:noHBand="0" w:noVBand="1"/>
      </w:tblPr>
      <w:tblGrid>
        <w:gridCol w:w="8783"/>
      </w:tblGrid>
      <w:tr w:rsidR="00FB717B" w14:paraId="2855E6E2" w14:textId="77777777" w:rsidTr="00C469BF">
        <w:trPr>
          <w:trHeight w:val="3742"/>
        </w:trPr>
        <w:tc>
          <w:tcPr>
            <w:tcW w:w="8783" w:type="dxa"/>
            <w:shd w:val="clear" w:color="auto" w:fill="FBE4D5" w:themeFill="accent2" w:themeFillTint="33"/>
          </w:tcPr>
          <w:p w14:paraId="553B6AB3" w14:textId="77777777" w:rsidR="00FB717B" w:rsidRPr="004B52C5" w:rsidRDefault="00FB717B" w:rsidP="00C469BF">
            <w:pPr>
              <w:snapToGrid w:val="0"/>
              <w:ind w:rightChars="13" w:right="27" w:firstLineChars="100" w:firstLine="160"/>
              <w:jc w:val="left"/>
              <w:rPr>
                <w:rFonts w:ascii="HG丸ｺﾞｼｯｸM-PRO" w:eastAsia="HG丸ｺﾞｼｯｸM-PRO" w:hAnsi="HG丸ｺﾞｼｯｸM-PRO"/>
                <w:color w:val="C00000"/>
                <w:sz w:val="16"/>
                <w:szCs w:val="16"/>
              </w:rPr>
            </w:pPr>
          </w:p>
          <w:p w14:paraId="637949C4" w14:textId="77777777" w:rsidR="00FB717B" w:rsidRDefault="00FB717B" w:rsidP="00C469BF">
            <w:pPr>
              <w:snapToGrid w:val="0"/>
              <w:ind w:rightChars="13" w:right="27" w:firstLineChars="100" w:firstLine="280"/>
              <w:jc w:val="left"/>
              <w:rPr>
                <w:rFonts w:ascii="HG丸ｺﾞｼｯｸM-PRO" w:eastAsia="HG丸ｺﾞｼｯｸM-PRO" w:hAnsi="HG丸ｺﾞｼｯｸM-PRO"/>
                <w:color w:val="C00000"/>
                <w:sz w:val="28"/>
                <w:szCs w:val="28"/>
              </w:rPr>
            </w:pPr>
            <w:r w:rsidRPr="004B52C5">
              <w:rPr>
                <w:rFonts w:ascii="HG丸ｺﾞｼｯｸM-PRO" w:eastAsia="HG丸ｺﾞｼｯｸM-PRO" w:hAnsi="HG丸ｺﾞｼｯｸM-PRO" w:hint="eastAsia"/>
                <w:color w:val="C00000"/>
                <w:sz w:val="28"/>
                <w:szCs w:val="28"/>
              </w:rPr>
              <w:t>本シートは、</w:t>
            </w:r>
            <w:r>
              <w:rPr>
                <w:rFonts w:ascii="HG丸ｺﾞｼｯｸM-PRO" w:eastAsia="HG丸ｺﾞｼｯｸM-PRO" w:hAnsi="HG丸ｺﾞｼｯｸM-PRO" w:hint="eastAsia"/>
                <w:color w:val="C00000"/>
                <w:sz w:val="28"/>
                <w:szCs w:val="28"/>
              </w:rPr>
              <w:t>モデル対策シートのひな形です。下記のようなときにご活用ください。</w:t>
            </w:r>
          </w:p>
          <w:p w14:paraId="3F0FBDE5" w14:textId="77777777" w:rsidR="00FB717B" w:rsidRDefault="00FB717B" w:rsidP="00C469BF">
            <w:pPr>
              <w:pStyle w:val="aa"/>
              <w:numPr>
                <w:ilvl w:val="0"/>
                <w:numId w:val="41"/>
              </w:numPr>
              <w:snapToGrid w:val="0"/>
              <w:ind w:leftChars="0" w:rightChars="13" w:right="27"/>
              <w:jc w:val="left"/>
              <w:rPr>
                <w:rFonts w:ascii="HG丸ｺﾞｼｯｸM-PRO" w:eastAsia="HG丸ｺﾞｼｯｸM-PRO" w:hAnsi="HG丸ｺﾞｼｯｸM-PRO"/>
                <w:color w:val="C00000"/>
                <w:sz w:val="28"/>
                <w:szCs w:val="28"/>
              </w:rPr>
            </w:pPr>
            <w:r>
              <w:rPr>
                <w:rFonts w:ascii="HG丸ｺﾞｼｯｸM-PRO" w:eastAsia="HG丸ｺﾞｼｯｸM-PRO" w:hAnsi="HG丸ｺﾞｼｯｸM-PRO" w:hint="eastAsia"/>
                <w:color w:val="C00000"/>
                <w:sz w:val="28"/>
                <w:szCs w:val="28"/>
              </w:rPr>
              <w:t>自社の実作業内容に応じて</w:t>
            </w:r>
            <w:r w:rsidRPr="004B52C5">
              <w:rPr>
                <w:rFonts w:ascii="HG丸ｺﾞｼｯｸM-PRO" w:eastAsia="HG丸ｺﾞｼｯｸM-PRO" w:hAnsi="HG丸ｺﾞｼｯｸM-PRO" w:hint="eastAsia"/>
                <w:color w:val="C00000"/>
                <w:sz w:val="28"/>
                <w:szCs w:val="28"/>
              </w:rPr>
              <w:t>、</w:t>
            </w:r>
            <w:r>
              <w:rPr>
                <w:rFonts w:ascii="HG丸ｺﾞｼｯｸM-PRO" w:eastAsia="HG丸ｺﾞｼｯｸM-PRO" w:hAnsi="HG丸ｺﾞｼｯｸM-PRO" w:hint="eastAsia"/>
                <w:color w:val="C00000"/>
                <w:sz w:val="28"/>
                <w:szCs w:val="28"/>
              </w:rPr>
              <w:t>対策シートの内容を変更したい</w:t>
            </w:r>
          </w:p>
          <w:p w14:paraId="59F4BDED" w14:textId="77777777" w:rsidR="00FB717B" w:rsidRDefault="00FB717B" w:rsidP="00C469BF">
            <w:pPr>
              <w:pStyle w:val="aa"/>
              <w:numPr>
                <w:ilvl w:val="0"/>
                <w:numId w:val="41"/>
              </w:numPr>
              <w:snapToGrid w:val="0"/>
              <w:ind w:leftChars="0" w:rightChars="13" w:right="27"/>
              <w:jc w:val="left"/>
              <w:rPr>
                <w:rFonts w:ascii="HG丸ｺﾞｼｯｸM-PRO" w:eastAsia="HG丸ｺﾞｼｯｸM-PRO" w:hAnsi="HG丸ｺﾞｼｯｸM-PRO"/>
                <w:color w:val="C00000"/>
                <w:sz w:val="28"/>
                <w:szCs w:val="28"/>
              </w:rPr>
            </w:pPr>
            <w:r>
              <w:rPr>
                <w:rFonts w:ascii="HG丸ｺﾞｼｯｸM-PRO" w:eastAsia="HG丸ｺﾞｼｯｸM-PRO" w:hAnsi="HG丸ｺﾞｼｯｸM-PRO" w:hint="eastAsia"/>
                <w:color w:val="C00000"/>
                <w:sz w:val="28"/>
                <w:szCs w:val="28"/>
              </w:rPr>
              <w:t>自社での作業向けに、新たに対策シートを作成したい</w:t>
            </w:r>
          </w:p>
          <w:p w14:paraId="1D270EBB" w14:textId="77777777" w:rsidR="00FB717B" w:rsidRPr="004B52C5" w:rsidRDefault="00FB717B" w:rsidP="00C469BF">
            <w:pPr>
              <w:pStyle w:val="aa"/>
              <w:snapToGrid w:val="0"/>
              <w:ind w:leftChars="0" w:left="700" w:rightChars="13" w:right="27"/>
              <w:jc w:val="left"/>
              <w:rPr>
                <w:rFonts w:ascii="HG丸ｺﾞｼｯｸM-PRO" w:eastAsia="HG丸ｺﾞｼｯｸM-PRO" w:hAnsi="HG丸ｺﾞｼｯｸM-PRO"/>
                <w:color w:val="C00000"/>
                <w:sz w:val="28"/>
                <w:szCs w:val="28"/>
              </w:rPr>
            </w:pPr>
          </w:p>
          <w:p w14:paraId="7E6CE968" w14:textId="77777777" w:rsidR="00FB717B" w:rsidRDefault="00FB717B" w:rsidP="00C469BF">
            <w:pPr>
              <w:snapToGrid w:val="0"/>
              <w:ind w:rightChars="13" w:right="27"/>
              <w:jc w:val="left"/>
              <w:rPr>
                <w:rFonts w:ascii="HG丸ｺﾞｼｯｸM-PRO" w:eastAsia="HG丸ｺﾞｼｯｸM-PRO" w:hAnsi="HG丸ｺﾞｼｯｸM-PRO"/>
                <w:color w:val="C00000"/>
                <w:sz w:val="28"/>
                <w:szCs w:val="28"/>
              </w:rPr>
            </w:pPr>
            <w:r>
              <w:rPr>
                <w:rFonts w:ascii="HG丸ｺﾞｼｯｸM-PRO" w:eastAsia="HG丸ｺﾞｼｯｸM-PRO" w:hAnsi="HG丸ｺﾞｼｯｸM-PRO" w:hint="eastAsia"/>
                <w:color w:val="C00000"/>
                <w:sz w:val="28"/>
                <w:szCs w:val="28"/>
              </w:rPr>
              <w:t>【注意事項】</w:t>
            </w:r>
          </w:p>
          <w:p w14:paraId="334333F1" w14:textId="77777777" w:rsidR="00FB717B" w:rsidRDefault="00FB717B" w:rsidP="00C469BF">
            <w:pPr>
              <w:snapToGrid w:val="0"/>
              <w:ind w:rightChars="13" w:right="27" w:firstLineChars="100" w:firstLine="280"/>
              <w:jc w:val="left"/>
              <w:rPr>
                <w:rFonts w:ascii="HG丸ｺﾞｼｯｸM-PRO" w:eastAsia="HG丸ｺﾞｼｯｸM-PRO" w:hAnsi="HG丸ｺﾞｼｯｸM-PRO"/>
                <w:color w:val="C00000"/>
                <w:sz w:val="28"/>
                <w:szCs w:val="28"/>
              </w:rPr>
            </w:pPr>
            <w:r>
              <w:rPr>
                <w:rFonts w:ascii="HG丸ｺﾞｼｯｸM-PRO" w:eastAsia="HG丸ｺﾞｼｯｸM-PRO" w:hAnsi="HG丸ｺﾞｼｯｸM-PRO" w:hint="eastAsia"/>
                <w:color w:val="C00000"/>
                <w:sz w:val="28"/>
                <w:szCs w:val="28"/>
              </w:rPr>
              <w:t>モデル対策シートは代表的なリスク低減措置を対象にしております。そのため、実</w:t>
            </w:r>
            <w:r w:rsidRPr="004B52C5">
              <w:rPr>
                <w:rFonts w:ascii="HG丸ｺﾞｼｯｸM-PRO" w:eastAsia="HG丸ｺﾞｼｯｸM-PRO" w:hAnsi="HG丸ｺﾞｼｯｸM-PRO" w:hint="eastAsia"/>
                <w:color w:val="C00000"/>
                <w:sz w:val="28"/>
                <w:szCs w:val="28"/>
              </w:rPr>
              <w:t>作業</w:t>
            </w:r>
            <w:r>
              <w:rPr>
                <w:rFonts w:ascii="HG丸ｺﾞｼｯｸM-PRO" w:eastAsia="HG丸ｺﾞｼｯｸM-PRO" w:hAnsi="HG丸ｺﾞｼｯｸM-PRO" w:hint="eastAsia"/>
                <w:color w:val="C00000"/>
                <w:sz w:val="28"/>
                <w:szCs w:val="28"/>
              </w:rPr>
              <w:t>内容や事業場の状況など</w:t>
            </w:r>
            <w:r w:rsidRPr="004B52C5">
              <w:rPr>
                <w:rFonts w:ascii="HG丸ｺﾞｼｯｸM-PRO" w:eastAsia="HG丸ｺﾞｼｯｸM-PRO" w:hAnsi="HG丸ｺﾞｼｯｸM-PRO" w:hint="eastAsia"/>
                <w:color w:val="C00000"/>
                <w:sz w:val="28"/>
                <w:szCs w:val="28"/>
              </w:rPr>
              <w:t>によっては、不要な対策もあるとともに、不足している対策もあると思われます。実際の作業に照らし合わせ、適切な項目</w:t>
            </w:r>
            <w:r>
              <w:rPr>
                <w:rFonts w:ascii="HG丸ｺﾞｼｯｸM-PRO" w:eastAsia="HG丸ｺﾞｼｯｸM-PRO" w:hAnsi="HG丸ｺﾞｼｯｸM-PRO" w:hint="eastAsia"/>
                <w:color w:val="C00000"/>
                <w:sz w:val="28"/>
                <w:szCs w:val="28"/>
              </w:rPr>
              <w:t>の</w:t>
            </w:r>
            <w:r w:rsidRPr="004B52C5">
              <w:rPr>
                <w:rFonts w:ascii="HG丸ｺﾞｼｯｸM-PRO" w:eastAsia="HG丸ｺﾞｼｯｸM-PRO" w:hAnsi="HG丸ｺﾞｼｯｸM-PRO" w:hint="eastAsia"/>
                <w:color w:val="C00000"/>
                <w:sz w:val="28"/>
                <w:szCs w:val="28"/>
              </w:rPr>
              <w:t>取捨選択、</w:t>
            </w:r>
            <w:r>
              <w:rPr>
                <w:rFonts w:ascii="HG丸ｺﾞｼｯｸM-PRO" w:eastAsia="HG丸ｺﾞｼｯｸM-PRO" w:hAnsi="HG丸ｺﾞｼｯｸM-PRO" w:hint="eastAsia"/>
                <w:color w:val="C00000"/>
                <w:sz w:val="28"/>
                <w:szCs w:val="28"/>
              </w:rPr>
              <w:t>チェックリスト</w:t>
            </w:r>
            <w:r>
              <w:rPr>
                <w:rFonts w:ascii="HG丸ｺﾞｼｯｸM-PRO" w:eastAsia="HG丸ｺﾞｼｯｸM-PRO" w:hAnsi="HG丸ｺﾞｼｯｸM-PRO"/>
                <w:color w:val="C00000"/>
                <w:sz w:val="28"/>
                <w:szCs w:val="28"/>
              </w:rPr>
              <w:t>や対策内容</w:t>
            </w:r>
            <w:r>
              <w:rPr>
                <w:rFonts w:ascii="HG丸ｺﾞｼｯｸM-PRO" w:eastAsia="HG丸ｺﾞｼｯｸM-PRO" w:hAnsi="HG丸ｺﾞｼｯｸM-PRO" w:hint="eastAsia"/>
                <w:color w:val="C00000"/>
                <w:sz w:val="28"/>
                <w:szCs w:val="28"/>
              </w:rPr>
              <w:t>の</w:t>
            </w:r>
            <w:r w:rsidRPr="004B52C5">
              <w:rPr>
                <w:rFonts w:ascii="HG丸ｺﾞｼｯｸM-PRO" w:eastAsia="HG丸ｺﾞｼｯｸM-PRO" w:hAnsi="HG丸ｺﾞｼｯｸM-PRO" w:hint="eastAsia"/>
                <w:color w:val="C00000"/>
                <w:sz w:val="28"/>
                <w:szCs w:val="28"/>
              </w:rPr>
              <w:t>追記修正等を行って活用してください。</w:t>
            </w:r>
          </w:p>
          <w:p w14:paraId="342C7374" w14:textId="77777777" w:rsidR="00FB717B" w:rsidRPr="004B52C5" w:rsidRDefault="00FB717B" w:rsidP="00C469BF">
            <w:pPr>
              <w:snapToGrid w:val="0"/>
              <w:ind w:rightChars="13" w:right="27" w:firstLineChars="100" w:firstLine="160"/>
              <w:jc w:val="left"/>
              <w:rPr>
                <w:rFonts w:ascii="HG丸ｺﾞｼｯｸM-PRO" w:eastAsia="HG丸ｺﾞｼｯｸM-PRO" w:hAnsi="HG丸ｺﾞｼｯｸM-PRO"/>
                <w:sz w:val="16"/>
                <w:szCs w:val="16"/>
              </w:rPr>
            </w:pPr>
          </w:p>
        </w:tc>
      </w:tr>
    </w:tbl>
    <w:p w14:paraId="314804EE" w14:textId="77777777" w:rsidR="006E7178" w:rsidRDefault="006E7178" w:rsidP="004D334C">
      <w:pPr>
        <w:snapToGrid w:val="0"/>
        <w:ind w:rightChars="-135" w:right="-283"/>
        <w:rPr>
          <w:rFonts w:ascii="HG丸ｺﾞｼｯｸM-PRO" w:eastAsia="HG丸ｺﾞｼｯｸM-PRO" w:hAnsi="HG丸ｺﾞｼｯｸM-PRO"/>
          <w:sz w:val="18"/>
          <w:szCs w:val="20"/>
        </w:rPr>
      </w:pPr>
    </w:p>
    <w:p w14:paraId="3DAA0EC4" w14:textId="77777777" w:rsidR="0050012D" w:rsidRDefault="0050012D" w:rsidP="004D334C">
      <w:pPr>
        <w:snapToGrid w:val="0"/>
        <w:ind w:rightChars="-135" w:right="-283"/>
        <w:rPr>
          <w:rFonts w:ascii="HG丸ｺﾞｼｯｸM-PRO" w:eastAsia="HG丸ｺﾞｼｯｸM-PRO" w:hAnsi="HG丸ｺﾞｼｯｸM-PRO"/>
          <w:sz w:val="18"/>
          <w:szCs w:val="20"/>
        </w:rPr>
      </w:pPr>
    </w:p>
    <w:p w14:paraId="40054980" w14:textId="77777777" w:rsidR="0050012D" w:rsidRPr="00FB717B" w:rsidRDefault="0050012D" w:rsidP="004D334C">
      <w:pPr>
        <w:snapToGrid w:val="0"/>
        <w:ind w:rightChars="-135" w:right="-283"/>
        <w:rPr>
          <w:rFonts w:ascii="HG丸ｺﾞｼｯｸM-PRO" w:eastAsia="HG丸ｺﾞｼｯｸM-PRO" w:hAnsi="HG丸ｺﾞｼｯｸM-PRO"/>
          <w:sz w:val="18"/>
          <w:szCs w:val="20"/>
        </w:rPr>
      </w:pPr>
    </w:p>
    <w:p w14:paraId="7CB84433" w14:textId="77777777" w:rsidR="004D334C" w:rsidRDefault="004D334C" w:rsidP="004D334C">
      <w:pPr>
        <w:snapToGrid w:val="0"/>
        <w:ind w:rightChars="-135" w:right="-283"/>
        <w:jc w:val="center"/>
        <w:rPr>
          <w:rFonts w:ascii="HG丸ｺﾞｼｯｸM-PRO" w:eastAsia="HG丸ｺﾞｼｯｸM-PRO" w:hAnsi="HG丸ｺﾞｼｯｸM-PRO"/>
          <w:szCs w:val="21"/>
        </w:rPr>
      </w:pPr>
      <w:r w:rsidRPr="002D2D14">
        <w:rPr>
          <w:rFonts w:ascii="HG丸ｺﾞｼｯｸM-PRO" w:eastAsia="HG丸ｺﾞｼｯｸM-PRO" w:hAnsi="HG丸ｺﾞｼｯｸM-PRO" w:hint="eastAsia"/>
          <w:szCs w:val="21"/>
        </w:rPr>
        <w:t>＜法令上実施すべき</w:t>
      </w:r>
      <w:r w:rsidRPr="002D2D14">
        <w:rPr>
          <w:rFonts w:ascii="HG丸ｺﾞｼｯｸM-PRO" w:eastAsia="HG丸ｺﾞｼｯｸM-PRO" w:hAnsi="HG丸ｺﾞｼｯｸM-PRO"/>
          <w:szCs w:val="21"/>
        </w:rPr>
        <w:t>内容の主なもの</w:t>
      </w:r>
      <w:r w:rsidRPr="002D2D14">
        <w:rPr>
          <w:rFonts w:ascii="HG丸ｺﾞｼｯｸM-PRO" w:eastAsia="HG丸ｺﾞｼｯｸM-PRO" w:hAnsi="HG丸ｺﾞｼｯｸM-PRO" w:hint="eastAsia"/>
          <w:szCs w:val="21"/>
        </w:rPr>
        <w:t>＞</w:t>
      </w:r>
    </w:p>
    <w:p w14:paraId="59D932C5" w14:textId="23AC5F5E" w:rsidR="00ED06EA" w:rsidRPr="003E53CB" w:rsidRDefault="00ED06EA" w:rsidP="00C96ACF">
      <w:pPr>
        <w:snapToGrid w:val="0"/>
        <w:ind w:leftChars="300" w:left="630" w:rightChars="-135" w:right="-283"/>
        <w:rPr>
          <w:rFonts w:ascii="HG丸ｺﾞｼｯｸM-PRO" w:eastAsia="HG丸ｺﾞｼｯｸM-PRO" w:hAnsi="HG丸ｺﾞｼｯｸM-PRO"/>
          <w:szCs w:val="21"/>
        </w:rPr>
      </w:pPr>
      <w:r w:rsidRPr="003E53CB">
        <w:rPr>
          <w:rFonts w:ascii="HG丸ｺﾞｼｯｸM-PRO" w:eastAsia="HG丸ｺﾞｼｯｸM-PRO" w:hAnsi="HG丸ｺﾞｼｯｸM-PRO" w:hint="eastAsia"/>
          <w:szCs w:val="21"/>
        </w:rPr>
        <w:t>※法令で規定されている事項への対応は、事業者の義務です。</w:t>
      </w:r>
    </w:p>
    <w:tbl>
      <w:tblPr>
        <w:tblStyle w:val="a3"/>
        <w:tblW w:w="0" w:type="auto"/>
        <w:jc w:val="center"/>
        <w:tblLook w:val="04A0" w:firstRow="1" w:lastRow="0" w:firstColumn="1" w:lastColumn="0" w:noHBand="0" w:noVBand="1"/>
      </w:tblPr>
      <w:tblGrid>
        <w:gridCol w:w="7507"/>
      </w:tblGrid>
      <w:tr w:rsidR="004D334C" w14:paraId="5F9EBC89" w14:textId="77777777" w:rsidTr="00BF29D3">
        <w:trPr>
          <w:trHeight w:val="2812"/>
          <w:jc w:val="center"/>
        </w:trPr>
        <w:tc>
          <w:tcPr>
            <w:tcW w:w="7507" w:type="dxa"/>
            <w:vAlign w:val="center"/>
          </w:tcPr>
          <w:p w14:paraId="441D4818" w14:textId="77777777" w:rsidR="004D334C" w:rsidRDefault="004D334C" w:rsidP="00BF29D3">
            <w:pPr>
              <w:pStyle w:val="aa"/>
              <w:numPr>
                <w:ilvl w:val="0"/>
                <w:numId w:val="38"/>
              </w:numPr>
              <w:snapToGrid w:val="0"/>
              <w:ind w:leftChars="0" w:rightChars="-135" w:right="-283"/>
              <w:rPr>
                <w:rFonts w:ascii="HG丸ｺﾞｼｯｸM-PRO" w:eastAsia="HG丸ｺﾞｼｯｸM-PRO" w:hAnsi="HG丸ｺﾞｼｯｸM-PRO"/>
                <w:szCs w:val="21"/>
              </w:rPr>
            </w:pPr>
            <w:r w:rsidRPr="00B6294D">
              <w:rPr>
                <w:rFonts w:ascii="HG丸ｺﾞｼｯｸM-PRO" w:eastAsia="HG丸ｺﾞｼｯｸM-PRO" w:hAnsi="HG丸ｺﾞｼｯｸM-PRO"/>
                <w:szCs w:val="21"/>
              </w:rPr>
              <w:t>安全</w:t>
            </w:r>
            <w:r>
              <w:rPr>
                <w:rFonts w:ascii="HG丸ｺﾞｼｯｸM-PRO" w:eastAsia="HG丸ｺﾞｼｯｸM-PRO" w:hAnsi="HG丸ｺﾞｼｯｸM-PRO" w:hint="eastAsia"/>
                <w:szCs w:val="21"/>
              </w:rPr>
              <w:t>衛生</w:t>
            </w:r>
            <w:r>
              <w:rPr>
                <w:rFonts w:ascii="HG丸ｺﾞｼｯｸM-PRO" w:eastAsia="HG丸ｺﾞｼｯｸM-PRO" w:hAnsi="HG丸ｺﾞｼｯｸM-PRO"/>
                <w:szCs w:val="21"/>
              </w:rPr>
              <w:t>管理体制</w:t>
            </w:r>
          </w:p>
          <w:p w14:paraId="3263AC64" w14:textId="77777777" w:rsidR="004D334C" w:rsidRDefault="004D334C" w:rsidP="00BF29D3">
            <w:pPr>
              <w:pStyle w:val="aa"/>
              <w:numPr>
                <w:ilvl w:val="1"/>
                <w:numId w:val="38"/>
              </w:numPr>
              <w:snapToGrid w:val="0"/>
              <w:ind w:leftChars="0"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衛生</w:t>
            </w:r>
            <w:r>
              <w:rPr>
                <w:rFonts w:ascii="HG丸ｺﾞｼｯｸM-PRO" w:eastAsia="HG丸ｺﾞｼｯｸM-PRO" w:hAnsi="HG丸ｺﾞｼｯｸM-PRO"/>
                <w:szCs w:val="21"/>
              </w:rPr>
              <w:t>管理者、安全管理者、安全衛生推進者などの選任</w:t>
            </w:r>
          </w:p>
          <w:p w14:paraId="34D952D8" w14:textId="77777777" w:rsidR="004D334C" w:rsidRDefault="004D334C" w:rsidP="00BF29D3">
            <w:pPr>
              <w:pStyle w:val="aa"/>
              <w:numPr>
                <w:ilvl w:val="0"/>
                <w:numId w:val="38"/>
              </w:numPr>
              <w:snapToGrid w:val="0"/>
              <w:ind w:leftChars="0"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雇入れ時</w:t>
            </w:r>
            <w:r>
              <w:rPr>
                <w:rFonts w:ascii="HG丸ｺﾞｼｯｸM-PRO" w:eastAsia="HG丸ｺﾞｼｯｸM-PRO" w:hAnsi="HG丸ｺﾞｼｯｸM-PRO"/>
                <w:szCs w:val="21"/>
              </w:rPr>
              <w:t>や作業内容変更時の安全衛生教育の実施</w:t>
            </w:r>
          </w:p>
          <w:p w14:paraId="104BEC22" w14:textId="77777777" w:rsidR="004D334C" w:rsidRDefault="004D334C" w:rsidP="00BF29D3">
            <w:pPr>
              <w:pStyle w:val="aa"/>
              <w:numPr>
                <w:ilvl w:val="0"/>
                <w:numId w:val="38"/>
              </w:numPr>
              <w:snapToGrid w:val="0"/>
              <w:ind w:leftChars="0"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有機溶剤</w:t>
            </w:r>
            <w:r>
              <w:rPr>
                <w:rFonts w:ascii="HG丸ｺﾞｼｯｸM-PRO" w:eastAsia="HG丸ｺﾞｼｯｸM-PRO" w:hAnsi="HG丸ｺﾞｼｯｸM-PRO"/>
                <w:szCs w:val="21"/>
              </w:rPr>
              <w:t>作業主任者、特定化学物質作業主任者などの作業主任者の選任</w:t>
            </w:r>
          </w:p>
          <w:p w14:paraId="4BAE88A7" w14:textId="77777777" w:rsidR="004D334C" w:rsidRDefault="004D334C" w:rsidP="00BF29D3">
            <w:pPr>
              <w:pStyle w:val="aa"/>
              <w:numPr>
                <w:ilvl w:val="0"/>
                <w:numId w:val="38"/>
              </w:numPr>
              <w:snapToGrid w:val="0"/>
              <w:ind w:leftChars="0"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局所排気</w:t>
            </w:r>
            <w:r>
              <w:rPr>
                <w:rFonts w:ascii="HG丸ｺﾞｼｯｸM-PRO" w:eastAsia="HG丸ｺﾞｼｯｸM-PRO" w:hAnsi="HG丸ｺﾞｼｯｸM-PRO"/>
                <w:szCs w:val="21"/>
              </w:rPr>
              <w:t>装置、プッシュプル型換気装置などの換気設備の設置</w:t>
            </w:r>
          </w:p>
          <w:p w14:paraId="01BD4045" w14:textId="77777777" w:rsidR="004D334C" w:rsidRDefault="004D334C" w:rsidP="00BF29D3">
            <w:pPr>
              <w:pStyle w:val="aa"/>
              <w:numPr>
                <w:ilvl w:val="0"/>
                <w:numId w:val="38"/>
              </w:numPr>
              <w:snapToGrid w:val="0"/>
              <w:ind w:leftChars="0"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作業環境</w:t>
            </w:r>
            <w:r>
              <w:rPr>
                <w:rFonts w:ascii="HG丸ｺﾞｼｯｸM-PRO" w:eastAsia="HG丸ｺﾞｼｯｸM-PRO" w:hAnsi="HG丸ｺﾞｼｯｸM-PRO"/>
                <w:szCs w:val="21"/>
              </w:rPr>
              <w:t>測定の実施と評価結果に基づく必要な措置</w:t>
            </w:r>
          </w:p>
          <w:p w14:paraId="54574320" w14:textId="77777777" w:rsidR="004D334C" w:rsidRDefault="004D334C" w:rsidP="00BF29D3">
            <w:pPr>
              <w:pStyle w:val="aa"/>
              <w:numPr>
                <w:ilvl w:val="0"/>
                <w:numId w:val="38"/>
              </w:numPr>
              <w:snapToGrid w:val="0"/>
              <w:ind w:leftChars="0"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特殊健康診断</w:t>
            </w:r>
            <w:r>
              <w:rPr>
                <w:rFonts w:ascii="HG丸ｺﾞｼｯｸM-PRO" w:eastAsia="HG丸ｺﾞｼｯｸM-PRO" w:hAnsi="HG丸ｺﾞｼｯｸM-PRO"/>
                <w:szCs w:val="21"/>
              </w:rPr>
              <w:t>の実施</w:t>
            </w:r>
          </w:p>
          <w:p w14:paraId="32B6F4FA" w14:textId="77777777" w:rsidR="004D334C" w:rsidRDefault="004D334C" w:rsidP="00BF29D3">
            <w:pPr>
              <w:pStyle w:val="aa"/>
              <w:numPr>
                <w:ilvl w:val="0"/>
                <w:numId w:val="38"/>
              </w:numPr>
              <w:snapToGrid w:val="0"/>
              <w:ind w:leftChars="0"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掲示等</w:t>
            </w:r>
          </w:p>
          <w:p w14:paraId="2FE0D6D7" w14:textId="77777777" w:rsidR="004D334C" w:rsidRPr="00B6294D" w:rsidRDefault="004D334C" w:rsidP="00BF29D3">
            <w:pPr>
              <w:pStyle w:val="aa"/>
              <w:numPr>
                <w:ilvl w:val="1"/>
                <w:numId w:val="38"/>
              </w:numPr>
              <w:snapToGrid w:val="0"/>
              <w:ind w:leftChars="0" w:rightChars="-135" w:right="-28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安全衛生推進者</w:t>
            </w:r>
            <w:r>
              <w:rPr>
                <w:rFonts w:ascii="HG丸ｺﾞｼｯｸM-PRO" w:eastAsia="HG丸ｺﾞｼｯｸM-PRO" w:hAnsi="HG丸ｺﾞｼｯｸM-PRO"/>
                <w:szCs w:val="21"/>
              </w:rPr>
              <w:t>や作業主任者の</w:t>
            </w:r>
            <w:r>
              <w:rPr>
                <w:rFonts w:ascii="HG丸ｺﾞｼｯｸM-PRO" w:eastAsia="HG丸ｺﾞｼｯｸM-PRO" w:hAnsi="HG丸ｺﾞｼｯｸM-PRO" w:hint="eastAsia"/>
                <w:szCs w:val="21"/>
              </w:rPr>
              <w:t>職務</w:t>
            </w:r>
            <w:r>
              <w:rPr>
                <w:rFonts w:ascii="HG丸ｺﾞｼｯｸM-PRO" w:eastAsia="HG丸ｺﾞｼｯｸM-PRO" w:hAnsi="HG丸ｺﾞｼｯｸM-PRO"/>
                <w:szCs w:val="21"/>
              </w:rPr>
              <w:t>、取扱上の</w:t>
            </w:r>
            <w:r>
              <w:rPr>
                <w:rFonts w:ascii="HG丸ｺﾞｼｯｸM-PRO" w:eastAsia="HG丸ｺﾞｼｯｸM-PRO" w:hAnsi="HG丸ｺﾞｼｯｸM-PRO" w:hint="eastAsia"/>
                <w:szCs w:val="21"/>
              </w:rPr>
              <w:t>注意事項</w:t>
            </w:r>
            <w:r>
              <w:rPr>
                <w:rFonts w:ascii="HG丸ｺﾞｼｯｸM-PRO" w:eastAsia="HG丸ｺﾞｼｯｸM-PRO" w:hAnsi="HG丸ｺﾞｼｯｸM-PRO"/>
                <w:szCs w:val="21"/>
              </w:rPr>
              <w:t>など</w:t>
            </w:r>
          </w:p>
        </w:tc>
      </w:tr>
    </w:tbl>
    <w:p w14:paraId="79F99D22" w14:textId="77777777" w:rsidR="00BC2D3F" w:rsidRDefault="00BC2D3F" w:rsidP="000F4FA2">
      <w:pPr>
        <w:snapToGrid w:val="0"/>
        <w:ind w:rightChars="-67" w:right="-141"/>
        <w:rPr>
          <w:rFonts w:ascii="Meiryo UI" w:eastAsia="Meiryo UI" w:hAnsi="Meiryo UI" w:cs="Meiryo UI"/>
          <w:b/>
          <w:color w:val="1F3864" w:themeColor="accent5" w:themeShade="80"/>
          <w:sz w:val="28"/>
        </w:rPr>
        <w:sectPr w:rsidR="00BC2D3F" w:rsidSect="00EE2ED9">
          <w:footerReference w:type="default" r:id="rId8"/>
          <w:pgSz w:w="11907" w:h="16839" w:code="9"/>
          <w:pgMar w:top="851" w:right="1701" w:bottom="567" w:left="1701" w:header="851" w:footer="283" w:gutter="0"/>
          <w:cols w:space="425"/>
          <w:docGrid w:type="lines" w:linePitch="360"/>
        </w:sectPr>
      </w:pPr>
    </w:p>
    <w:p w14:paraId="2894096F" w14:textId="558D68B5" w:rsidR="00204D1F" w:rsidRDefault="004D334C" w:rsidP="00204D1F">
      <w:r>
        <w:rPr>
          <w:rFonts w:ascii="Meiryo UI" w:eastAsia="Meiryo UI" w:hAnsi="Meiryo UI" w:cs="Meiryo UI" w:hint="eastAsia"/>
          <w:b/>
          <w:noProof/>
          <w:color w:val="70AD47" w:themeColor="accent6"/>
          <w:sz w:val="24"/>
        </w:rPr>
        <w:lastRenderedPageBreak/>
        <mc:AlternateContent>
          <mc:Choice Requires="wps">
            <w:drawing>
              <wp:anchor distT="0" distB="0" distL="114300" distR="114300" simplePos="0" relativeHeight="251676672" behindDoc="0" locked="0" layoutInCell="1" allowOverlap="1" wp14:anchorId="02C0B4A6" wp14:editId="10A775D2">
                <wp:simplePos x="0" y="0"/>
                <wp:positionH relativeFrom="column">
                  <wp:posOffset>4485640</wp:posOffset>
                </wp:positionH>
                <wp:positionV relativeFrom="paragraph">
                  <wp:posOffset>124460</wp:posOffset>
                </wp:positionV>
                <wp:extent cx="1038514" cy="893618"/>
                <wp:effectExtent l="0" t="19050" r="47625" b="40005"/>
                <wp:wrapNone/>
                <wp:docPr id="10" name="右矢印 10"/>
                <wp:cNvGraphicFramePr/>
                <a:graphic xmlns:a="http://schemas.openxmlformats.org/drawingml/2006/main">
                  <a:graphicData uri="http://schemas.microsoft.com/office/word/2010/wordprocessingShape">
                    <wps:wsp>
                      <wps:cNvSpPr/>
                      <wps:spPr>
                        <a:xfrm>
                          <a:off x="0" y="0"/>
                          <a:ext cx="1038514" cy="893618"/>
                        </a:xfrm>
                        <a:prstGeom prst="rightArrow">
                          <a:avLst/>
                        </a:pr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87978" w14:textId="77777777" w:rsidR="0060661A" w:rsidRPr="00407E17" w:rsidRDefault="0060661A" w:rsidP="004D334C">
                            <w:pPr>
                              <w:jc w:val="center"/>
                              <w:rPr>
                                <w:rFonts w:ascii="Meiryo UI" w:eastAsia="Meiryo UI" w:hAnsi="Meiryo UI" w:cs="Meiryo UI"/>
                                <w:color w:val="385623" w:themeColor="accent6" w:themeShade="80"/>
                              </w:rPr>
                            </w:pPr>
                            <w:r w:rsidRPr="00407E17">
                              <w:rPr>
                                <w:rFonts w:ascii="Meiryo UI" w:eastAsia="Meiryo UI" w:hAnsi="Meiryo UI" w:cs="Meiryo UI" w:hint="eastAsia"/>
                                <w:color w:val="385623" w:themeColor="accent6" w:themeShade="80"/>
                              </w:rPr>
                              <w:t>その行動</w:t>
                            </w:r>
                            <w:r>
                              <w:rPr>
                                <w:rFonts w:ascii="Meiryo UI" w:eastAsia="Meiryo UI" w:hAnsi="Meiryo UI" w:cs="Meiryo UI" w:hint="eastAsia"/>
                                <w:color w:val="385623" w:themeColor="accent6" w:themeShade="80"/>
                              </w:rPr>
                              <w:t>で</w:t>
                            </w:r>
                            <w:r w:rsidRPr="00407E17">
                              <w:rPr>
                                <w:rFonts w:ascii="Meiryo UI" w:eastAsia="Meiryo UI" w:hAnsi="Meiryo UI" w:cs="Meiryo UI" w:hint="eastAsia"/>
                                <w:color w:val="385623" w:themeColor="accent6" w:themeShade="80"/>
                              </w:rPr>
                              <w: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0B4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7" type="#_x0000_t13" style="position:absolute;left:0;text-align:left;margin-left:353.2pt;margin-top:9.8pt;width:81.75pt;height:7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7BwgIAAC0GAAAOAAAAZHJzL2Uyb0RvYy54bWysVN1u0zAUvkfiHSzfszTdVkq1dKo2DSGN&#10;bWJDu3Ydp4nk+BjbbVLeAfEISDwBEs808Roc20lWxkBo4ibx+T/nOz9Hx20tyUYYW4HKaLo3okQo&#10;DnmlVhl9f3P2YkqJdUzlTIISGd0KS4/nz58dNXomxlCCzIUh6ETZWaMzWjqnZ0lieSlqZvdAC4XC&#10;AkzNHJJmleSGNei9lsl4NJokDZhcG+DCWuSeRiGdB/9FIbi7LAorHJEZxdxc+JrwXfpvMj9is5Vh&#10;uqx4lwZ7QhY1qxQGHVydMsfI2lS/uaorbsBC4fY41AkURcVFqAGrSUcPqrkumRahFgTH6gEm+//c&#10;8ovNlSFVjr1DeBSrsUd3n7//+PL17tM3gjwEqNF2hnrX+sp0lMWnr7YtTO3/WAdpA6jbAVTROsKR&#10;mY72p4fpASUcZdNX+5N06p0m99baWPdaQE38I6OmWpVuYQw0AVG2ObcuGvSKPqQFWeVnlZSB8OMi&#10;TqQhG4aNZpwL5SbBXK7rt5BHPg7MqGs5snEwInvaszGnMHjeU8jwlyBSPTXu4b8EwOA+QuLRjviG&#10;l9tK4eNK9U4U2ChEdBwKGzLdrTmNopLlIrL/HDo49J4LBHHw3Tl4DM+0a1un701F2LDBePS3xGIL&#10;B4sQGZQbjOtKgXnMgXRD5KjfgxSh8Si5dtnGIe7ndQn5FgfbQNx4q/lZhdN1zqy7YgZXHKcdz5a7&#10;xE8hockodC9KSjAfH+N7fdw8lFLS4MnIqP2wZkZQIt8o3Mn9iR8v4gJxcPhyjITZlSx3JWpdnwAO&#10;a4oHUvPw9PpO9s/CQH2L123ho6KIKY6xM8qd6YkTF08Z3kcuFoughndFM3eurjX3zj3Ofm9u2ltm&#10;dLdiDpfzAvrzwmYPdizqeksFi7WDogoL6JGOuHYdwJsU1qS7n/7o7dJB6/7Kz38CAAD//wMAUEsD&#10;BBQABgAIAAAAIQArUb+/4AAAAAoBAAAPAAAAZHJzL2Rvd25yZXYueG1sTI/LTsMwEEX3SPyDNUjs&#10;qF0obpPGqRASy0qlQNXu3HhIAn5EsZuGv2e6guXMPbpzpliNzrIB+9gGr2A6EcDQV8G0vlbw/vZy&#10;twAWk/ZG2+BRwQ9GWJXXV4XOTTj7Vxy2qWZU4mOuFTQpdTnnsWrQ6TgJHXrKPkPvdKKxr7np9ZnK&#10;neX3QkjudOvpQqM7fG6w+t6enIK9PDxOd8Pm42DHzfxr1q33aVgrdXszPi2BJRzTHwwXfVKHkpyO&#10;4eRNZFbBXMgZoRRkEhgBC5llwI60kOIBeFnw/y+UvwAAAP//AwBQSwECLQAUAAYACAAAACEAtoM4&#10;kv4AAADhAQAAEwAAAAAAAAAAAAAAAAAAAAAAW0NvbnRlbnRfVHlwZXNdLnhtbFBLAQItABQABgAI&#10;AAAAIQA4/SH/1gAAAJQBAAALAAAAAAAAAAAAAAAAAC8BAABfcmVscy8ucmVsc1BLAQItABQABgAI&#10;AAAAIQBhTg7BwgIAAC0GAAAOAAAAAAAAAAAAAAAAAC4CAABkcnMvZTJvRG9jLnhtbFBLAQItABQA&#10;BgAIAAAAIQArUb+/4AAAAAoBAAAPAAAAAAAAAAAAAAAAABwFAABkcnMvZG93bnJldi54bWxQSwUG&#10;AAAAAAQABADzAAAAKQYAAAAA&#10;" adj="12307" fillcolor="#e2efd9 [665]" strokecolor="#375623 [1609]" strokeweight="1pt">
                <v:textbox inset="1mm,,1mm">
                  <w:txbxContent>
                    <w:p w14:paraId="38187978" w14:textId="77777777" w:rsidR="0060661A" w:rsidRPr="00407E17" w:rsidRDefault="0060661A" w:rsidP="004D334C">
                      <w:pPr>
                        <w:jc w:val="center"/>
                        <w:rPr>
                          <w:rFonts w:ascii="Meiryo UI" w:eastAsia="Meiryo UI" w:hAnsi="Meiryo UI" w:cs="Meiryo UI"/>
                          <w:color w:val="385623" w:themeColor="accent6" w:themeShade="80"/>
                        </w:rPr>
                      </w:pPr>
                      <w:r w:rsidRPr="00407E17">
                        <w:rPr>
                          <w:rFonts w:ascii="Meiryo UI" w:eastAsia="Meiryo UI" w:hAnsi="Meiryo UI" w:cs="Meiryo UI" w:hint="eastAsia"/>
                          <w:color w:val="385623" w:themeColor="accent6" w:themeShade="80"/>
                        </w:rPr>
                        <w:t>その行動</w:t>
                      </w:r>
                      <w:r>
                        <w:rPr>
                          <w:rFonts w:ascii="Meiryo UI" w:eastAsia="Meiryo UI" w:hAnsi="Meiryo UI" w:cs="Meiryo UI" w:hint="eastAsia"/>
                          <w:color w:val="385623" w:themeColor="accent6" w:themeShade="80"/>
                        </w:rPr>
                        <w:t>で</w:t>
                      </w:r>
                      <w:r w:rsidRPr="00407E17">
                        <w:rPr>
                          <w:rFonts w:ascii="Meiryo UI" w:eastAsia="Meiryo UI" w:hAnsi="Meiryo UI" w:cs="Meiryo UI" w:hint="eastAsia"/>
                          <w:color w:val="385623" w:themeColor="accent6" w:themeShade="80"/>
                        </w:rPr>
                        <w:t>…</w:t>
                      </w:r>
                    </w:p>
                  </w:txbxContent>
                </v:textbox>
              </v:shape>
            </w:pict>
          </mc:Fallback>
        </mc:AlternateContent>
      </w:r>
      <w:r w:rsidR="00204D1F">
        <w:rPr>
          <w:rFonts w:ascii="Meiryo UI" w:eastAsia="Meiryo UI" w:hAnsi="Meiryo UI" w:cs="Meiryo UI" w:hint="eastAsia"/>
          <w:b/>
          <w:noProof/>
          <w:color w:val="70AD47" w:themeColor="accent6"/>
          <w:sz w:val="24"/>
        </w:rPr>
        <mc:AlternateContent>
          <mc:Choice Requires="wps">
            <w:drawing>
              <wp:anchor distT="0" distB="0" distL="114300" distR="114300" simplePos="0" relativeHeight="251679744" behindDoc="0" locked="0" layoutInCell="1" allowOverlap="1" wp14:anchorId="3B6173FC" wp14:editId="24AB6523">
                <wp:simplePos x="0" y="0"/>
                <wp:positionH relativeFrom="column">
                  <wp:posOffset>4485640</wp:posOffset>
                </wp:positionH>
                <wp:positionV relativeFrom="paragraph">
                  <wp:posOffset>124460</wp:posOffset>
                </wp:positionV>
                <wp:extent cx="1038514" cy="893618"/>
                <wp:effectExtent l="0" t="19050" r="47625" b="40005"/>
                <wp:wrapNone/>
                <wp:docPr id="14" name="右矢印 14"/>
                <wp:cNvGraphicFramePr/>
                <a:graphic xmlns:a="http://schemas.openxmlformats.org/drawingml/2006/main">
                  <a:graphicData uri="http://schemas.microsoft.com/office/word/2010/wordprocessingShape">
                    <wps:wsp>
                      <wps:cNvSpPr/>
                      <wps:spPr>
                        <a:xfrm>
                          <a:off x="0" y="0"/>
                          <a:ext cx="1038514" cy="893618"/>
                        </a:xfrm>
                        <a:prstGeom prst="rightArrow">
                          <a:avLst/>
                        </a:pr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B8793" w14:textId="77777777" w:rsidR="0060661A" w:rsidRPr="00407E17" w:rsidRDefault="0060661A" w:rsidP="00204D1F">
                            <w:pPr>
                              <w:jc w:val="center"/>
                              <w:rPr>
                                <w:rFonts w:ascii="Meiryo UI" w:eastAsia="Meiryo UI" w:hAnsi="Meiryo UI" w:cs="Meiryo UI"/>
                                <w:color w:val="385623" w:themeColor="accent6" w:themeShade="80"/>
                              </w:rPr>
                            </w:pPr>
                            <w:r w:rsidRPr="00407E17">
                              <w:rPr>
                                <w:rFonts w:ascii="Meiryo UI" w:eastAsia="Meiryo UI" w:hAnsi="Meiryo UI" w:cs="Meiryo UI" w:hint="eastAsia"/>
                                <w:color w:val="385623" w:themeColor="accent6" w:themeShade="80"/>
                              </w:rPr>
                              <w:t>その行動</w:t>
                            </w:r>
                            <w:r>
                              <w:rPr>
                                <w:rFonts w:ascii="Meiryo UI" w:eastAsia="Meiryo UI" w:hAnsi="Meiryo UI" w:cs="Meiryo UI" w:hint="eastAsia"/>
                                <w:color w:val="385623" w:themeColor="accent6" w:themeShade="80"/>
                              </w:rPr>
                              <w:t>で</w:t>
                            </w:r>
                            <w:r w:rsidRPr="00407E17">
                              <w:rPr>
                                <w:rFonts w:ascii="Meiryo UI" w:eastAsia="Meiryo UI" w:hAnsi="Meiryo UI" w:cs="Meiryo UI" w:hint="eastAsia"/>
                                <w:color w:val="385623" w:themeColor="accent6" w:themeShade="80"/>
                              </w:rPr>
                              <w: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173FC" id="右矢印 14" o:spid="_x0000_s1028" type="#_x0000_t13" style="position:absolute;left:0;text-align:left;margin-left:353.2pt;margin-top:9.8pt;width:81.75pt;height:7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KOxAIAAC0GAAAOAAAAZHJzL2Uyb0RvYy54bWysVF1uEzEQfkfiDpbf6WbTNoSomypqVYRU&#10;2ooW9dnx2tmVvB5jO9kNd0AcAYkTIHGmimsw9v40lIJQxcuuPT/feL75OTpuKkU2wroSdEbTvREl&#10;QnPIS73K6PubsxdTSpxnOmcKtMjoVjh6PH/+7Kg2MzGGAlQuLEEQ7Wa1yWjhvZklieOFqJjbAyM0&#10;KiXYinm82lWSW1YjeqWS8Wg0SWqwubHAhXMoPW2VdB7xpRTcX0rphCcqo/g2H782fpfhm8yP2Gxl&#10;mSlK3j2DPeEVFSs1Bh2gTplnZG3L36CqkltwIP0ehyoBKUsuYg6YTTp6kM11wYyIuSA5zgw0uf8H&#10;yy82V5aUOdbugBLNKqzR3efvP758vfv0jaAMCaqNm6Hdtbmy3c3hMWTbSFuFP+ZBmkjqdiBVNJ5w&#10;FKaj/elhAOeom77an6TTAJrcexvr/GsBFQmHjNpyVfiFtVBHRtnm3PnWoTcMIR2oMj8rlYqX0C7i&#10;RFmyYVhoxrnQfhLd1bp6C3krx4YZdSVHMTZGK572YnxTbLyAFF/4SxClnxr38F8CYPAQIQlst/zG&#10;k98qEeIq/U5ILBQyOo6JDS/dzTltVQXLRSv+c+gIGJAlkjhgdwCP8Zl2Zevsg6uIEzY4j/72sLaE&#10;g0eMDNoPzlWpwT4GoPwQubXvSWqpCSz5ZtnEJh73/bqEfIuNbaGdeGf4WYnddc6cv2IWRxyXAa4t&#10;f4kfqaDOKHQnSgqwHx+TB3ucPNRSUuPKyKj7sGZWUKLeaJzJ/UloL+Lj5eDw5Rgvdlez3NXodXUC&#10;2KwpLkjD4zHYe9UfpYXqFrfbIkRFFdMcY2eUe9tfTny7ynA/crFYRDPcK4b5c31teAAPPIe5uWlu&#10;mTXdiHkczgvo1wubPZix1jZ4alisPcgyDmBguuW1qwDupDgm3f4MS2/3Hq3ut/z8JwAAAP//AwBQ&#10;SwMEFAAGAAgAAAAhACtRv7/gAAAACgEAAA8AAABkcnMvZG93bnJldi54bWxMj8tOwzAQRfdI/IM1&#10;SOyoXShuk8apEBLLSqVA1e7ceEgCfkSxm4a/Z7qC5cw9unOmWI3OsgH72AavYDoRwNBXwbS+VvD+&#10;9nK3ABaT9kbb4FHBD0ZYlddXhc5NOPtXHLapZlTiY64VNCl1OeexatDpOAkdeso+Q+90orGvuen1&#10;mcqd5fdCSO506+lCozt8brD63p6cgr08PE53w+bjYMfN/GvWrfdpWCt1ezM+LYElHNMfDBd9UoeS&#10;nI7h5E1kVsFcyBmhFGQSGAELmWXAjrSQ4gF4WfD/L5S/AAAA//8DAFBLAQItABQABgAIAAAAIQC2&#10;gziS/gAAAOEBAAATAAAAAAAAAAAAAAAAAAAAAABbQ29udGVudF9UeXBlc10ueG1sUEsBAi0AFAAG&#10;AAgAAAAhADj9If/WAAAAlAEAAAsAAAAAAAAAAAAAAAAALwEAAF9yZWxzLy5yZWxzUEsBAi0AFAAG&#10;AAgAAAAhAAfu4o7EAgAALQYAAA4AAAAAAAAAAAAAAAAALgIAAGRycy9lMm9Eb2MueG1sUEsBAi0A&#10;FAAGAAgAAAAhACtRv7/gAAAACgEAAA8AAAAAAAAAAAAAAAAAHgUAAGRycy9kb3ducmV2LnhtbFBL&#10;BQYAAAAABAAEAPMAAAArBgAAAAA=&#10;" adj="12307" fillcolor="#e2efd9 [665]" strokecolor="#375623 [1609]" strokeweight="1pt">
                <v:textbox inset="1mm,,1mm">
                  <w:txbxContent>
                    <w:p w14:paraId="22CB8793" w14:textId="77777777" w:rsidR="0060661A" w:rsidRPr="00407E17" w:rsidRDefault="0060661A" w:rsidP="00204D1F">
                      <w:pPr>
                        <w:jc w:val="center"/>
                        <w:rPr>
                          <w:rFonts w:ascii="Meiryo UI" w:eastAsia="Meiryo UI" w:hAnsi="Meiryo UI" w:cs="Meiryo UI"/>
                          <w:color w:val="385623" w:themeColor="accent6" w:themeShade="80"/>
                        </w:rPr>
                      </w:pPr>
                      <w:r w:rsidRPr="00407E17">
                        <w:rPr>
                          <w:rFonts w:ascii="Meiryo UI" w:eastAsia="Meiryo UI" w:hAnsi="Meiryo UI" w:cs="Meiryo UI" w:hint="eastAsia"/>
                          <w:color w:val="385623" w:themeColor="accent6" w:themeShade="80"/>
                        </w:rPr>
                        <w:t>その行動</w:t>
                      </w:r>
                      <w:r>
                        <w:rPr>
                          <w:rFonts w:ascii="Meiryo UI" w:eastAsia="Meiryo UI" w:hAnsi="Meiryo UI" w:cs="Meiryo UI" w:hint="eastAsia"/>
                          <w:color w:val="385623" w:themeColor="accent6" w:themeShade="80"/>
                        </w:rPr>
                        <w:t>で</w:t>
                      </w:r>
                      <w:r w:rsidRPr="00407E17">
                        <w:rPr>
                          <w:rFonts w:ascii="Meiryo UI" w:eastAsia="Meiryo UI" w:hAnsi="Meiryo UI" w:cs="Meiryo UI" w:hint="eastAsia"/>
                          <w:color w:val="385623" w:themeColor="accent6" w:themeShade="80"/>
                        </w:rPr>
                        <w:t>…</w:t>
                      </w:r>
                    </w:p>
                  </w:txbxContent>
                </v:textbox>
              </v:shape>
            </w:pict>
          </mc:Fallback>
        </mc:AlternateContent>
      </w:r>
      <w:r w:rsidR="00204D1F">
        <w:rPr>
          <w:noProof/>
        </w:rPr>
        <mc:AlternateContent>
          <mc:Choice Requires="wps">
            <w:drawing>
              <wp:inline distT="0" distB="0" distL="0" distR="0" wp14:anchorId="5E53BA58" wp14:editId="4D209883">
                <wp:extent cx="4946400" cy="914400"/>
                <wp:effectExtent l="0" t="0" r="26035" b="19050"/>
                <wp:docPr id="5" name="角丸四角形 5"/>
                <wp:cNvGraphicFramePr/>
                <a:graphic xmlns:a="http://schemas.openxmlformats.org/drawingml/2006/main">
                  <a:graphicData uri="http://schemas.microsoft.com/office/word/2010/wordprocessingShape">
                    <wps:wsp>
                      <wps:cNvSpPr/>
                      <wps:spPr>
                        <a:xfrm>
                          <a:off x="0" y="0"/>
                          <a:ext cx="4946400" cy="914400"/>
                        </a:xfrm>
                        <a:prstGeom prst="round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CC966" w14:textId="77777777" w:rsidR="0060661A" w:rsidRPr="005405CF" w:rsidRDefault="0060661A" w:rsidP="00204D1F">
                            <w:pPr>
                              <w:snapToGrid w:val="0"/>
                              <w:jc w:val="left"/>
                              <w:rPr>
                                <w:rFonts w:ascii="Meiryo UI" w:eastAsia="Meiryo UI" w:hAnsi="Meiryo UI" w:cs="Meiryo UI"/>
                                <w:color w:val="FFFFFF" w:themeColor="background1"/>
                                <w:sz w:val="22"/>
                              </w:rPr>
                            </w:pPr>
                            <w:r w:rsidRPr="005405CF">
                              <w:rPr>
                                <w:rFonts w:ascii="Meiryo UI" w:eastAsia="Meiryo UI" w:hAnsi="Meiryo UI" w:cs="Meiryo UI" w:hint="eastAsia"/>
                                <w:color w:val="FFFFFF" w:themeColor="background1"/>
                                <w:sz w:val="22"/>
                              </w:rPr>
                              <w:t>【化学物質を</w:t>
                            </w:r>
                            <w:r w:rsidRPr="005405CF">
                              <w:rPr>
                                <w:rFonts w:ascii="Meiryo UI" w:eastAsia="Meiryo UI" w:hAnsi="Meiryo UI" w:cs="Meiryo UI"/>
                                <w:color w:val="FFFFFF" w:themeColor="background1"/>
                                <w:sz w:val="22"/>
                              </w:rPr>
                              <w:t>取り扱うときに</w:t>
                            </w:r>
                            <w:r w:rsidRPr="005405CF">
                              <w:rPr>
                                <w:rFonts w:ascii="Meiryo UI" w:eastAsia="Meiryo UI" w:hAnsi="Meiryo UI" w:cs="Meiryo UI" w:hint="eastAsia"/>
                                <w:color w:val="FFFFFF" w:themeColor="background1"/>
                                <w:sz w:val="22"/>
                              </w:rPr>
                              <w:t>】</w:t>
                            </w:r>
                          </w:p>
                          <w:p w14:paraId="6C673454" w14:textId="77777777" w:rsidR="0060661A" w:rsidRPr="005405CF" w:rsidRDefault="0060661A" w:rsidP="00204D1F">
                            <w:pPr>
                              <w:snapToGrid w:val="0"/>
                              <w:jc w:val="center"/>
                              <w:rPr>
                                <w:rFonts w:ascii="Meiryo UI" w:eastAsia="Meiryo UI" w:hAnsi="Meiryo UI" w:cs="Meiryo UI"/>
                                <w:color w:val="FFFFFF" w:themeColor="background1"/>
                                <w:sz w:val="44"/>
                              </w:rPr>
                            </w:pPr>
                            <w:r w:rsidRPr="005405CF">
                              <w:rPr>
                                <w:rFonts w:ascii="Meiryo UI" w:eastAsia="Meiryo UI" w:hAnsi="Meiryo UI" w:cs="Meiryo UI" w:hint="eastAsia"/>
                                <w:color w:val="FFFFFF" w:themeColor="background1"/>
                                <w:sz w:val="48"/>
                              </w:rPr>
                              <w:t>こんなこと</w:t>
                            </w:r>
                            <w:r w:rsidRPr="005405CF">
                              <w:rPr>
                                <w:rFonts w:ascii="Meiryo UI" w:eastAsia="Meiryo UI" w:hAnsi="Meiryo UI" w:cs="Meiryo UI"/>
                                <w:color w:val="FFFFFF" w:themeColor="background1"/>
                                <w:sz w:val="48"/>
                              </w:rPr>
                              <w:t>していませんか？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53BA58" id="角丸四角形 5" o:spid="_x0000_s1029" style="width:389.5pt;height:1in;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vzsAIAANEFAAAOAAAAZHJzL2Uyb0RvYy54bWysVM1u2zAMvg/YOwi6r3aypFuDOkXQosOA&#10;og3aDj0rslQbkEVNUmJnj7Frb7vsFXrZ26zAHmOU/NOsK3YoloNCmeRH8hPJw6OmUmQjrCtBZ3S0&#10;l1IiNIe81LcZ/XR9+uY9Jc4znTMFWmR0Kxw9mr9+dVibmRhDASoXliCIdrPaZLTw3sySxPFCVMzt&#10;gREalRJsxTxe7W2SW1YjeqWScZruJzXY3Fjgwjn8etIq6TziSym4v5DSCU9URjE3H08bz1U4k/kh&#10;m91aZoqSd2mwF2RRsVJj0AHqhHlG1rb8C6oquQUH0u9xqBKQsuQi1oDVjNIn1VwVzIhYC5LjzECT&#10;+3+w/HyztKTMMzqlRLMKn+jX968/7+8f7u5QePjxjUwDSbVxM7S9Mkvb3RyKoeJG2ir8Yy2kicRu&#10;B2JF4wnHj5ODyf4kRf456g5GkyAjTPLobazzHwRUJAgZtbDW+SW+XiSVbc6cb+17uxDRgSrz01Kp&#10;eAkdI46VJRuGb804F9qPuyh/WCr9YmdMOHgngY22/ij5rRIBU+lLIZFMrHgcE49t/DSpUasqWC7a&#10;XKcp/vpM+zIiOxEwIEuscsDuAHrL3YJHHUxnH1xFnILBOf1XYi3Hg0eMDNoPzlWpwT4HoPwQubXv&#10;SWqpCSz5ZtXERnsbcgxfVpBvsfkstFPpDD8t8fXPmPNLZnEMsWFwtfgLPKSCOqPQSZQUYL889z3Y&#10;43SglpIaxzqj7vOaWUGJ+qhxbmLz4R6Il8n03Rhj2F3Nalej19UxYDeNcIkZHsVg71UvSgvVDW6g&#10;RYiKKqY5xs4o97a/HPt23eAO42KxiGY4+4b5M31leAAPPIfGvm5umDXdCHgcnnPoVwCbPRmC1jZ4&#10;alisPcgyTsgjr90L4N6IrdTtuLCYdu/R6nETz38DAAD//wMAUEsDBBQABgAIAAAAIQDS2dhV2gAA&#10;AAUBAAAPAAAAZHJzL2Rvd25yZXYueG1sTI/NTsMwEITvSLyDtUjcqA1UtIQ4FaICTqhq+Dm78RJH&#10;ie3I3rbh7Vm4wGWl0YxmvylXkx/EAVPuYtBwOVMgMDTRdqHV8Pb6eLEEkckEa4YYUMMXZlhVpyel&#10;KWw8hi0eamoFl4RcGA2OaCykzI1Db/IsjhjY+4zJG2KZWmmTOXK5H+SVUjfSmy7wB2dGfHDY9PXe&#10;a0j9+rlefrxfb9VT80LrDcXekdbnZ9P9HQjCif7C8IPP6FAx0y7ug81i0MBD6Peyt1jcstxxaD5X&#10;IKtS/qevvgEAAP//AwBQSwECLQAUAAYACAAAACEAtoM4kv4AAADhAQAAEwAAAAAAAAAAAAAAAAAA&#10;AAAAW0NvbnRlbnRfVHlwZXNdLnhtbFBLAQItABQABgAIAAAAIQA4/SH/1gAAAJQBAAALAAAAAAAA&#10;AAAAAAAAAC8BAABfcmVscy8ucmVsc1BLAQItABQABgAIAAAAIQCYrxvzsAIAANEFAAAOAAAAAAAA&#10;AAAAAAAAAC4CAABkcnMvZTJvRG9jLnhtbFBLAQItABQABgAIAAAAIQDS2dhV2gAAAAUBAAAPAAAA&#10;AAAAAAAAAAAAAAoFAABkcnMvZG93bnJldi54bWxQSwUGAAAAAAQABADzAAAAEQYAAAAA&#10;" fillcolor="#ed7d31 [3205]" strokecolor="#ed7d31 [3205]" strokeweight="1pt">
                <v:stroke joinstyle="miter"/>
                <v:textbox>
                  <w:txbxContent>
                    <w:p w14:paraId="751CC966" w14:textId="77777777" w:rsidR="0060661A" w:rsidRPr="005405CF" w:rsidRDefault="0060661A" w:rsidP="00204D1F">
                      <w:pPr>
                        <w:snapToGrid w:val="0"/>
                        <w:jc w:val="left"/>
                        <w:rPr>
                          <w:rFonts w:ascii="Meiryo UI" w:eastAsia="Meiryo UI" w:hAnsi="Meiryo UI" w:cs="Meiryo UI"/>
                          <w:color w:val="FFFFFF" w:themeColor="background1"/>
                          <w:sz w:val="22"/>
                        </w:rPr>
                      </w:pPr>
                      <w:r w:rsidRPr="005405CF">
                        <w:rPr>
                          <w:rFonts w:ascii="Meiryo UI" w:eastAsia="Meiryo UI" w:hAnsi="Meiryo UI" w:cs="Meiryo UI" w:hint="eastAsia"/>
                          <w:color w:val="FFFFFF" w:themeColor="background1"/>
                          <w:sz w:val="22"/>
                        </w:rPr>
                        <w:t>【化学物質を</w:t>
                      </w:r>
                      <w:r w:rsidRPr="005405CF">
                        <w:rPr>
                          <w:rFonts w:ascii="Meiryo UI" w:eastAsia="Meiryo UI" w:hAnsi="Meiryo UI" w:cs="Meiryo UI"/>
                          <w:color w:val="FFFFFF" w:themeColor="background1"/>
                          <w:sz w:val="22"/>
                        </w:rPr>
                        <w:t>取り扱うときに</w:t>
                      </w:r>
                      <w:r w:rsidRPr="005405CF">
                        <w:rPr>
                          <w:rFonts w:ascii="Meiryo UI" w:eastAsia="Meiryo UI" w:hAnsi="Meiryo UI" w:cs="Meiryo UI" w:hint="eastAsia"/>
                          <w:color w:val="FFFFFF" w:themeColor="background1"/>
                          <w:sz w:val="22"/>
                        </w:rPr>
                        <w:t>】</w:t>
                      </w:r>
                    </w:p>
                    <w:p w14:paraId="6C673454" w14:textId="77777777" w:rsidR="0060661A" w:rsidRPr="005405CF" w:rsidRDefault="0060661A" w:rsidP="00204D1F">
                      <w:pPr>
                        <w:snapToGrid w:val="0"/>
                        <w:jc w:val="center"/>
                        <w:rPr>
                          <w:rFonts w:ascii="Meiryo UI" w:eastAsia="Meiryo UI" w:hAnsi="Meiryo UI" w:cs="Meiryo UI"/>
                          <w:color w:val="FFFFFF" w:themeColor="background1"/>
                          <w:sz w:val="44"/>
                        </w:rPr>
                      </w:pPr>
                      <w:r w:rsidRPr="005405CF">
                        <w:rPr>
                          <w:rFonts w:ascii="Meiryo UI" w:eastAsia="Meiryo UI" w:hAnsi="Meiryo UI" w:cs="Meiryo UI" w:hint="eastAsia"/>
                          <w:color w:val="FFFFFF" w:themeColor="background1"/>
                          <w:sz w:val="48"/>
                        </w:rPr>
                        <w:t>こんなこと</w:t>
                      </w:r>
                      <w:r w:rsidRPr="005405CF">
                        <w:rPr>
                          <w:rFonts w:ascii="Meiryo UI" w:eastAsia="Meiryo UI" w:hAnsi="Meiryo UI" w:cs="Meiryo UI"/>
                          <w:color w:val="FFFFFF" w:themeColor="background1"/>
                          <w:sz w:val="48"/>
                        </w:rPr>
                        <w:t>していませんか？</w:t>
                      </w:r>
                    </w:p>
                  </w:txbxContent>
                </v:textbox>
                <w10:anchorlock/>
              </v:roundrect>
            </w:pict>
          </mc:Fallback>
        </mc:AlternateContent>
      </w:r>
    </w:p>
    <w:tbl>
      <w:tblPr>
        <w:tblStyle w:val="a3"/>
        <w:tblW w:w="0" w:type="auto"/>
        <w:tblLook w:val="04A0" w:firstRow="1" w:lastRow="0" w:firstColumn="1" w:lastColumn="0" w:noHBand="0" w:noVBand="1"/>
      </w:tblPr>
      <w:tblGrid>
        <w:gridCol w:w="7792"/>
      </w:tblGrid>
      <w:tr w:rsidR="00204D1F" w:rsidRPr="000D5231" w14:paraId="35080DE6" w14:textId="77777777" w:rsidTr="00506B8A">
        <w:trPr>
          <w:trHeight w:hRule="exact" w:val="3463"/>
        </w:trPr>
        <w:tc>
          <w:tcPr>
            <w:tcW w:w="7792" w:type="dxa"/>
          </w:tcPr>
          <w:p w14:paraId="523AB699" w14:textId="77777777" w:rsidR="00204D1F" w:rsidRDefault="00204D1F" w:rsidP="00BF29D3">
            <w:pPr>
              <w:widowControl/>
              <w:jc w:val="center"/>
              <w:rPr>
                <w:rFonts w:ascii="Meiryo UI" w:eastAsia="Meiryo UI" w:hAnsi="Meiryo UI" w:cs="Meiryo UI"/>
                <w:b/>
                <w:color w:val="385623" w:themeColor="accent6" w:themeShade="80"/>
                <w:sz w:val="32"/>
              </w:rPr>
            </w:pPr>
            <w:r w:rsidRPr="000E2FDA">
              <w:rPr>
                <w:rFonts w:ascii="Meiryo UI" w:eastAsia="Meiryo UI" w:hAnsi="Meiryo UI" w:cs="Meiryo UI" w:hint="eastAsia"/>
                <w:b/>
                <w:noProof/>
                <w:color w:val="70AD47" w:themeColor="accent6"/>
                <w:sz w:val="28"/>
              </w:rPr>
              <mc:AlternateContent>
                <mc:Choice Requires="wps">
                  <w:drawing>
                    <wp:anchor distT="0" distB="0" distL="114300" distR="114300" simplePos="0" relativeHeight="251678720" behindDoc="0" locked="0" layoutInCell="1" allowOverlap="1" wp14:anchorId="7687AB8F" wp14:editId="27865D13">
                      <wp:simplePos x="0" y="0"/>
                      <wp:positionH relativeFrom="column">
                        <wp:posOffset>4839335</wp:posOffset>
                      </wp:positionH>
                      <wp:positionV relativeFrom="paragraph">
                        <wp:posOffset>461645</wp:posOffset>
                      </wp:positionV>
                      <wp:extent cx="612775" cy="1246505"/>
                      <wp:effectExtent l="0" t="38100" r="34925" b="48895"/>
                      <wp:wrapNone/>
                      <wp:docPr id="15" name="右矢印 15"/>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F7878"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87AB8F" id="右矢印 15" o:spid="_x0000_s1030" type="#_x0000_t13" style="position:absolute;left:0;text-align:left;margin-left:381.05pt;margin-top:36.35pt;width:48.25pt;height:98.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r3uAIAABYGAAAOAAAAZHJzL2Uyb0RvYy54bWy0VOFq2zAQ/j/YOwj9X22HJN1CnRJaOgZd&#10;G9aO/lZkKTbIOk1SYmfvMPYIgz3BYM9U9ho7yY4burLB2PxD1unuvtN9uruT07ZWZCusq0DnNDtK&#10;KRGaQ1HpdU7f3168eEmJ80wXTIEWOd0JR0/nz5+dNGYmRlCCKoQlCKLdrDE5Lb03syRxvBQ1c0dg&#10;hEalBFszj6JdJ4VlDaLXKhml6TRpwBbGAhfO4el5p6TziC+l4P5aSic8UTnFu/m42riuwprMT9hs&#10;bZkpK95fg/3FLWpWaQw6QJ0zz8jGVr9A1RW34ED6Iw51AlJWXMQcMJssfZTNTcmMiLkgOc4MNLl/&#10;B8uvtktLqgLfbkKJZjW+0f3n7z++fL3/9I3gGRLUGDdDuxuztL3kcBuybaWtwx/zIG0kdTeQKlpP&#10;OB5Os9HxMWJzVGWj8XSSRtDkwdtY518LqEnY5NRW69IvrIUmMsq2l85jXHTYG4aQDlRVXFRKRSGU&#10;izhTlmwZPjTjXGg/je5qU7+FojufpPiFjBArVlhw6aRDNKX/awAMHiIkgdaOyLjzOyVCXKXfCYkv&#10;gtSNYgbDTQ+TyzpVyQrxp9wiYECWyNaA3QM8RVzWU9TbB1cRW2lwTn93sY7fwSNGBu0H57rSYJ8C&#10;UH6I3NnvSeqoCSz5dtXGah3vC3MFxQ4r2ELX2s7wiwrL6JI5v2QWexm7HueTv8ZFKmhyCv2OkhLs&#10;x6fOgz22GGopaXA25NR92DArKFFvNDbfq2w8DsMkCuPJ8QgFe6hZHWr0pj4DrMoMJ6HhcRvsvdpv&#10;pYX6DsfYIkRFFdMcY+eUe7sXznw3s3AQcrFYRDMcIIb5S31jeAAPPIcGuW3vmDV9L3nswivYzxE2&#10;e9RMnW3w1LDYeJBV7LTAdMdr/wI4fGKb9IMyTLdDOVo9jPP5TwAAAP//AwBQSwMEFAAGAAgAAAAh&#10;AHEWzVXgAAAACgEAAA8AAABkcnMvZG93bnJldi54bWxMj8FOwzAMhu9IvENkJG4sXQVdV5pOgMQB&#10;kECMPkDWeE1Z41RNtnZvjznBzZY//f7+cjO7XpxwDJ0nBctFAgKp8aajVkH99XyTgwhRk9G9J1Rw&#10;xgCb6vKi1IXxE33iaRtbwSEUCq3AxjgUUobGotNh4Qckvu396HTkdWylGfXE4a6XaZJk0umO+IPV&#10;Az5ZbA7bo1MQ6eX2cX14ffvA71jb97qb0v1Zqeur+eEeRMQ5/sHwq8/qULHTzh/JBNErWGXpklEe&#10;0hUIBvK7PAOxU5Bm6wRkVcr/FaofAAAA//8DAFBLAQItABQABgAIAAAAIQC2gziS/gAAAOEBAAAT&#10;AAAAAAAAAAAAAAAAAAAAAABbQ29udGVudF9UeXBlc10ueG1sUEsBAi0AFAAGAAgAAAAhADj9If/W&#10;AAAAlAEAAAsAAAAAAAAAAAAAAAAALwEAAF9yZWxzLy5yZWxzUEsBAi0AFAAGAAgAAAAhALdAmve4&#10;AgAAFgYAAA4AAAAAAAAAAAAAAAAALgIAAGRycy9lMm9Eb2MueG1sUEsBAi0AFAAGAAgAAAAhAHEW&#10;zVXgAAAACgEAAA8AAAAAAAAAAAAAAAAAEgUAAGRycy9kb3ducmV2LnhtbFBLBQYAAAAABAAEAPMA&#10;AAAfBgAAAAA=&#10;" adj="10800" fillcolor="#375623 [1609]" strokecolor="#375623 [1609]" strokeweight="1pt">
                      <v:textbox>
                        <w:txbxContent>
                          <w:p w14:paraId="4E4F7878"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r w:rsidRPr="000E2FDA">
              <w:rPr>
                <w:rFonts w:ascii="Meiryo UI" w:eastAsia="Meiryo UI" w:hAnsi="Meiryo UI" w:cs="Meiryo UI" w:hint="eastAsia"/>
                <w:b/>
                <w:color w:val="385623" w:themeColor="accent6" w:themeShade="80"/>
                <w:sz w:val="32"/>
              </w:rPr>
              <w:t>取り扱う化学物質の危険有害性は把握していますか？</w:t>
            </w:r>
          </w:p>
          <w:p w14:paraId="46053D5E" w14:textId="1E2D9FE2" w:rsidR="00EE0E79" w:rsidRPr="003E2430" w:rsidRDefault="00EE0E79" w:rsidP="00C96ACF">
            <w:pPr>
              <w:widowControl/>
              <w:jc w:val="left"/>
              <w:rPr>
                <w:rFonts w:ascii="Meiryo UI" w:eastAsia="Meiryo UI" w:hAnsi="Meiryo UI" w:cs="Meiryo UI"/>
                <w:b/>
                <w:color w:val="385623" w:themeColor="accent6" w:themeShade="80"/>
                <w:szCs w:val="21"/>
              </w:rPr>
            </w:pPr>
            <w:r w:rsidRPr="003E2430">
              <w:rPr>
                <w:rFonts w:ascii="Meiryo UI" w:eastAsia="Meiryo UI" w:hAnsi="Meiryo UI" w:cs="Meiryo UI" w:hint="eastAsia"/>
                <w:b/>
                <w:color w:val="385623" w:themeColor="accent6" w:themeShade="80"/>
                <w:szCs w:val="21"/>
              </w:rPr>
              <w:t>※</w:t>
            </w:r>
            <w:r w:rsidRPr="003E2430">
              <w:rPr>
                <w:rFonts w:ascii="Meiryo UI" w:eastAsia="Meiryo UI" w:hAnsi="Meiryo UI" w:cs="Meiryo UI"/>
                <w:b/>
                <w:color w:val="385623" w:themeColor="accent6" w:themeShade="80"/>
                <w:szCs w:val="21"/>
              </w:rPr>
              <w:t>「</w:t>
            </w:r>
            <w:r w:rsidRPr="003E2430">
              <w:rPr>
                <w:rFonts w:ascii="Meiryo UI" w:eastAsia="Meiryo UI" w:hAnsi="Meiryo UI" w:cs="Meiryo UI" w:hint="eastAsia"/>
                <w:b/>
                <w:color w:val="385623" w:themeColor="accent6" w:themeShade="80"/>
                <w:szCs w:val="21"/>
              </w:rPr>
              <w:t>化学物質</w:t>
            </w:r>
            <w:r w:rsidRPr="003E2430">
              <w:rPr>
                <w:rFonts w:ascii="Meiryo UI" w:eastAsia="Meiryo UI" w:hAnsi="Meiryo UI" w:cs="Meiryo UI"/>
                <w:b/>
                <w:color w:val="385623" w:themeColor="accent6" w:themeShade="80"/>
                <w:szCs w:val="21"/>
              </w:rPr>
              <w:t>」</w:t>
            </w:r>
            <w:r w:rsidRPr="003E2430">
              <w:rPr>
                <w:rFonts w:ascii="Meiryo UI" w:eastAsia="Meiryo UI" w:hAnsi="Meiryo UI" w:cs="Meiryo UI" w:hint="eastAsia"/>
                <w:b/>
                <w:color w:val="385623" w:themeColor="accent6" w:themeShade="80"/>
                <w:szCs w:val="21"/>
              </w:rPr>
              <w:t>には</w:t>
            </w:r>
            <w:r w:rsidRPr="003E2430">
              <w:rPr>
                <w:rFonts w:ascii="Meiryo UI" w:eastAsia="Meiryo UI" w:hAnsi="Meiryo UI" w:cs="Meiryo UI"/>
                <w:b/>
                <w:color w:val="385623" w:themeColor="accent6" w:themeShade="80"/>
                <w:szCs w:val="21"/>
              </w:rPr>
              <w:t>、</w:t>
            </w:r>
            <w:r w:rsidRPr="003E2430">
              <w:rPr>
                <w:rFonts w:ascii="Meiryo UI" w:eastAsia="Meiryo UI" w:hAnsi="Meiryo UI" w:cs="Meiryo UI" w:hint="eastAsia"/>
                <w:b/>
                <w:color w:val="385623" w:themeColor="accent6" w:themeShade="80"/>
                <w:szCs w:val="21"/>
              </w:rPr>
              <w:t>液体</w:t>
            </w:r>
            <w:r w:rsidRPr="003E2430">
              <w:rPr>
                <w:rFonts w:ascii="Meiryo UI" w:eastAsia="Meiryo UI" w:hAnsi="Meiryo UI" w:cs="Meiryo UI"/>
                <w:b/>
                <w:color w:val="385623" w:themeColor="accent6" w:themeShade="80"/>
                <w:szCs w:val="21"/>
              </w:rPr>
              <w:t>、気体だけでなく、</w:t>
            </w:r>
            <w:r w:rsidRPr="003E2430">
              <w:rPr>
                <w:rFonts w:ascii="Meiryo UI" w:eastAsia="Meiryo UI" w:hAnsi="Meiryo UI" w:cs="Meiryo UI" w:hint="eastAsia"/>
                <w:b/>
                <w:color w:val="385623" w:themeColor="accent6" w:themeShade="80"/>
                <w:szCs w:val="21"/>
              </w:rPr>
              <w:t>粉体、</w:t>
            </w:r>
            <w:r w:rsidRPr="003E2430">
              <w:rPr>
                <w:rFonts w:ascii="Meiryo UI" w:eastAsia="Meiryo UI" w:hAnsi="Meiryo UI" w:cs="Meiryo UI"/>
                <w:b/>
                <w:color w:val="385623" w:themeColor="accent6" w:themeShade="80"/>
                <w:szCs w:val="21"/>
              </w:rPr>
              <w:t>ヒュームなども含</w:t>
            </w:r>
            <w:r w:rsidR="00363205" w:rsidRPr="003E2430">
              <w:rPr>
                <w:rFonts w:ascii="Meiryo UI" w:eastAsia="Meiryo UI" w:hAnsi="Meiryo UI" w:cs="Meiryo UI" w:hint="eastAsia"/>
                <w:b/>
                <w:color w:val="385623" w:themeColor="accent6" w:themeShade="80"/>
                <w:szCs w:val="21"/>
              </w:rPr>
              <w:t>み</w:t>
            </w:r>
            <w:r w:rsidRPr="003E2430">
              <w:rPr>
                <w:rFonts w:ascii="Meiryo UI" w:eastAsia="Meiryo UI" w:hAnsi="Meiryo UI" w:cs="Meiryo UI"/>
                <w:b/>
                <w:color w:val="385623" w:themeColor="accent6" w:themeShade="80"/>
                <w:szCs w:val="21"/>
              </w:rPr>
              <w:t>ます。</w:t>
            </w:r>
          </w:p>
          <w:p w14:paraId="317BEC2A" w14:textId="77777777" w:rsidR="00204D1F" w:rsidRPr="00EF6D62" w:rsidRDefault="00204D1F" w:rsidP="00BF29D3">
            <w:pPr>
              <w:widowControl/>
              <w:snapToGrid w:val="0"/>
              <w:jc w:val="left"/>
              <w:rPr>
                <w:rFonts w:ascii="Meiryo UI" w:eastAsia="Meiryo UI" w:hAnsi="Meiryo UI" w:cs="Meiryo UI"/>
                <w:b/>
                <w:color w:val="385623" w:themeColor="accent6" w:themeShade="80"/>
                <w:sz w:val="24"/>
              </w:rPr>
            </w:pPr>
            <w:r>
              <w:rPr>
                <w:rFonts w:ascii="Meiryo UI" w:eastAsia="Meiryo UI" w:hAnsi="Meiryo UI" w:cs="Meiryo UI" w:hint="eastAsia"/>
                <w:b/>
                <w:color w:val="385623" w:themeColor="accent6" w:themeShade="80"/>
                <w:sz w:val="24"/>
              </w:rPr>
              <w:t>【ポイント</w:t>
            </w:r>
            <w:r w:rsidRPr="00EF6D62">
              <w:rPr>
                <w:rFonts w:ascii="Meiryo UI" w:eastAsia="Meiryo UI" w:hAnsi="Meiryo UI" w:cs="Meiryo UI" w:hint="eastAsia"/>
                <w:b/>
                <w:color w:val="385623" w:themeColor="accent6" w:themeShade="80"/>
                <w:sz w:val="24"/>
              </w:rPr>
              <w:t>】</w:t>
            </w:r>
          </w:p>
          <w:p w14:paraId="7A1FE643" w14:textId="77777777" w:rsidR="00204D1F" w:rsidRPr="0075492F" w:rsidRDefault="00204D1F" w:rsidP="00BF29D3">
            <w:pPr>
              <w:pStyle w:val="aa"/>
              <w:widowControl/>
              <w:numPr>
                <w:ilvl w:val="0"/>
                <w:numId w:val="16"/>
              </w:numPr>
              <w:snapToGrid w:val="0"/>
              <w:ind w:leftChars="0"/>
              <w:jc w:val="left"/>
              <w:rPr>
                <w:rFonts w:ascii="Meiryo UI" w:eastAsia="Meiryo UI" w:hAnsi="Meiryo UI" w:cs="Meiryo UI"/>
                <w:sz w:val="24"/>
              </w:rPr>
            </w:pPr>
            <w:r>
              <w:rPr>
                <w:rFonts w:ascii="Meiryo UI" w:eastAsia="Meiryo UI" w:hAnsi="Meiryo UI" w:cs="Meiryo UI" w:hint="eastAsia"/>
                <w:sz w:val="24"/>
              </w:rPr>
              <w:t>取り扱う化学物質の</w:t>
            </w:r>
            <w:r w:rsidRPr="0075492F">
              <w:rPr>
                <w:rFonts w:ascii="Meiryo UI" w:eastAsia="Meiryo UI" w:hAnsi="Meiryo UI" w:cs="Meiryo UI" w:hint="eastAsia"/>
                <w:sz w:val="24"/>
              </w:rPr>
              <w:t>安全データシート（SDS</w:t>
            </w:r>
            <w:r>
              <w:rPr>
                <w:rFonts w:ascii="Meiryo UI" w:eastAsia="Meiryo UI" w:hAnsi="Meiryo UI" w:cs="Meiryo UI" w:hint="eastAsia"/>
                <w:sz w:val="24"/>
              </w:rPr>
              <w:t>）を入手、確認している。</w:t>
            </w:r>
          </w:p>
          <w:p w14:paraId="34D1A4D5" w14:textId="77777777" w:rsidR="00204D1F" w:rsidRDefault="00204D1F" w:rsidP="00BF29D3">
            <w:pPr>
              <w:pStyle w:val="aa"/>
              <w:widowControl/>
              <w:numPr>
                <w:ilvl w:val="0"/>
                <w:numId w:val="16"/>
              </w:numPr>
              <w:snapToGrid w:val="0"/>
              <w:ind w:leftChars="0"/>
              <w:jc w:val="left"/>
              <w:rPr>
                <w:rFonts w:ascii="Meiryo UI" w:eastAsia="Meiryo UI" w:hAnsi="Meiryo UI" w:cs="Meiryo UI"/>
                <w:sz w:val="24"/>
              </w:rPr>
            </w:pPr>
            <w:r w:rsidRPr="0075492F">
              <w:rPr>
                <w:rFonts w:ascii="Meiryo UI" w:eastAsia="Meiryo UI" w:hAnsi="Meiryo UI" w:cs="Meiryo UI" w:hint="eastAsia"/>
                <w:sz w:val="24"/>
              </w:rPr>
              <w:t>SDSは</w:t>
            </w:r>
            <w:r w:rsidRPr="00337E16">
              <w:rPr>
                <w:rFonts w:ascii="Meiryo UI" w:eastAsia="Meiryo UI" w:hAnsi="Meiryo UI" w:cs="Meiryo UI" w:hint="eastAsia"/>
                <w:sz w:val="24"/>
              </w:rPr>
              <w:t>作業者</w:t>
            </w:r>
            <w:r>
              <w:rPr>
                <w:rFonts w:ascii="Meiryo UI" w:eastAsia="Meiryo UI" w:hAnsi="Meiryo UI" w:cs="Meiryo UI" w:hint="eastAsia"/>
                <w:sz w:val="24"/>
              </w:rPr>
              <w:t>が手に取りやすい、閲覧しやすい場所に保管している。</w:t>
            </w:r>
          </w:p>
          <w:p w14:paraId="69AD4908" w14:textId="77777777" w:rsidR="00204D1F" w:rsidRDefault="00204D1F" w:rsidP="00BF29D3">
            <w:pPr>
              <w:pStyle w:val="aa"/>
              <w:widowControl/>
              <w:numPr>
                <w:ilvl w:val="0"/>
                <w:numId w:val="16"/>
              </w:numPr>
              <w:snapToGrid w:val="0"/>
              <w:ind w:leftChars="0"/>
              <w:jc w:val="left"/>
              <w:rPr>
                <w:rFonts w:ascii="Meiryo UI" w:eastAsia="Meiryo UI" w:hAnsi="Meiryo UI" w:cs="Meiryo UI"/>
                <w:sz w:val="24"/>
              </w:rPr>
            </w:pPr>
            <w:r>
              <w:rPr>
                <w:rFonts w:ascii="Meiryo UI" w:eastAsia="Meiryo UI" w:hAnsi="Meiryo UI" w:cs="Meiryo UI" w:hint="eastAsia"/>
                <w:sz w:val="24"/>
              </w:rPr>
              <w:t>作業者は</w:t>
            </w:r>
            <w:r>
              <w:rPr>
                <w:rFonts w:ascii="Meiryo UI" w:eastAsia="Meiryo UI" w:hAnsi="Meiryo UI" w:cs="Meiryo UI"/>
                <w:sz w:val="24"/>
              </w:rPr>
              <w:t>SDSの内容に</w:t>
            </w:r>
            <w:r>
              <w:rPr>
                <w:rFonts w:ascii="Meiryo UI" w:eastAsia="Meiryo UI" w:hAnsi="Meiryo UI" w:cs="Meiryo UI" w:hint="eastAsia"/>
                <w:sz w:val="24"/>
              </w:rPr>
              <w:t>ついて</w:t>
            </w:r>
            <w:r>
              <w:rPr>
                <w:rFonts w:ascii="Meiryo UI" w:eastAsia="Meiryo UI" w:hAnsi="Meiryo UI" w:cs="Meiryo UI"/>
                <w:sz w:val="24"/>
              </w:rPr>
              <w:t>、教育を受けている。</w:t>
            </w:r>
          </w:p>
          <w:p w14:paraId="37D7A6F3" w14:textId="77777777" w:rsidR="00204D1F" w:rsidRPr="00D74084" w:rsidRDefault="00204D1F" w:rsidP="00BF29D3">
            <w:pPr>
              <w:pStyle w:val="aa"/>
              <w:widowControl/>
              <w:numPr>
                <w:ilvl w:val="0"/>
                <w:numId w:val="16"/>
              </w:numPr>
              <w:snapToGrid w:val="0"/>
              <w:ind w:leftChars="0"/>
              <w:jc w:val="left"/>
              <w:rPr>
                <w:rFonts w:ascii="Meiryo UI" w:eastAsia="Meiryo UI" w:hAnsi="Meiryo UI" w:cs="Meiryo UI"/>
                <w:sz w:val="24"/>
              </w:rPr>
            </w:pPr>
            <w:r>
              <w:rPr>
                <w:rFonts w:ascii="Meiryo UI" w:eastAsia="Meiryo UI" w:hAnsi="Meiryo UI" w:cs="Meiryo UI" w:hint="eastAsia"/>
                <w:sz w:val="24"/>
                <w:szCs w:val="24"/>
              </w:rPr>
              <w:t>容器にラベルは表示されており、かつ作業者はラベルの内容を理解している。</w:t>
            </w:r>
          </w:p>
          <w:p w14:paraId="672C9975" w14:textId="77777777" w:rsidR="00204D1F" w:rsidRPr="0075492F" w:rsidRDefault="00204D1F" w:rsidP="00BF29D3">
            <w:pPr>
              <w:pStyle w:val="aa"/>
              <w:widowControl/>
              <w:numPr>
                <w:ilvl w:val="0"/>
                <w:numId w:val="16"/>
              </w:numPr>
              <w:snapToGrid w:val="0"/>
              <w:ind w:leftChars="0"/>
              <w:jc w:val="left"/>
              <w:rPr>
                <w:sz w:val="24"/>
                <w:szCs w:val="24"/>
              </w:rPr>
            </w:pPr>
            <w:r>
              <w:rPr>
                <w:rFonts w:ascii="Meiryo UI" w:eastAsia="Meiryo UI" w:hAnsi="Meiryo UI" w:cs="Meiryo UI" w:hint="eastAsia"/>
                <w:sz w:val="24"/>
                <w:szCs w:val="24"/>
              </w:rPr>
              <w:t>危険有害性を踏まえた手順書</w:t>
            </w:r>
            <w:r>
              <w:rPr>
                <w:rFonts w:ascii="Meiryo UI" w:eastAsia="Meiryo UI" w:hAnsi="Meiryo UI" w:cs="Meiryo UI"/>
                <w:sz w:val="24"/>
                <w:szCs w:val="24"/>
              </w:rPr>
              <w:t>を作成</w:t>
            </w:r>
            <w:r>
              <w:rPr>
                <w:rFonts w:ascii="Meiryo UI" w:eastAsia="Meiryo UI" w:hAnsi="Meiryo UI" w:cs="Meiryo UI" w:hint="eastAsia"/>
                <w:sz w:val="24"/>
                <w:szCs w:val="24"/>
              </w:rPr>
              <w:t>している。</w:t>
            </w:r>
          </w:p>
        </w:tc>
      </w:tr>
      <w:tr w:rsidR="00204D1F" w:rsidRPr="002F1FD7" w14:paraId="46243A0F" w14:textId="77777777" w:rsidTr="00BF29D3">
        <w:tc>
          <w:tcPr>
            <w:tcW w:w="7792" w:type="dxa"/>
            <w:tcBorders>
              <w:left w:val="nil"/>
              <w:right w:val="nil"/>
            </w:tcBorders>
          </w:tcPr>
          <w:p w14:paraId="1109F5B7" w14:textId="77777777" w:rsidR="00204D1F" w:rsidRPr="002F1FD7" w:rsidRDefault="00204D1F" w:rsidP="00BF29D3">
            <w:pPr>
              <w:snapToGrid w:val="0"/>
              <w:rPr>
                <w:sz w:val="12"/>
              </w:rPr>
            </w:pPr>
          </w:p>
        </w:tc>
      </w:tr>
      <w:tr w:rsidR="00204D1F" w14:paraId="3215C5BF" w14:textId="77777777" w:rsidTr="00506B8A">
        <w:trPr>
          <w:trHeight w:hRule="exact" w:val="3118"/>
        </w:trPr>
        <w:tc>
          <w:tcPr>
            <w:tcW w:w="7792" w:type="dxa"/>
          </w:tcPr>
          <w:p w14:paraId="76D41D59" w14:textId="77777777" w:rsidR="00204D1F" w:rsidRPr="009E42B0" w:rsidRDefault="00204D1F" w:rsidP="00BF29D3">
            <w:pPr>
              <w:widowControl/>
              <w:jc w:val="center"/>
              <w:rPr>
                <w:rFonts w:ascii="Meiryo UI" w:eastAsia="Meiryo UI" w:hAnsi="Meiryo UI" w:cs="Meiryo UI"/>
                <w:b/>
                <w:sz w:val="28"/>
              </w:rPr>
            </w:pPr>
            <w:r w:rsidRPr="000E2FDA">
              <w:rPr>
                <w:rFonts w:ascii="Meiryo UI" w:eastAsia="Meiryo UI" w:hAnsi="Meiryo UI" w:cs="Meiryo UI" w:hint="eastAsia"/>
                <w:b/>
                <w:noProof/>
                <w:color w:val="70AD47" w:themeColor="accent6"/>
                <w:sz w:val="28"/>
              </w:rPr>
              <mc:AlternateContent>
                <mc:Choice Requires="wps">
                  <w:drawing>
                    <wp:anchor distT="0" distB="0" distL="114300" distR="114300" simplePos="0" relativeHeight="251680768" behindDoc="0" locked="0" layoutInCell="1" allowOverlap="1" wp14:anchorId="600935CB" wp14:editId="3CF71B5F">
                      <wp:simplePos x="0" y="0"/>
                      <wp:positionH relativeFrom="column">
                        <wp:posOffset>4839335</wp:posOffset>
                      </wp:positionH>
                      <wp:positionV relativeFrom="paragraph">
                        <wp:posOffset>321310</wp:posOffset>
                      </wp:positionV>
                      <wp:extent cx="612775" cy="1246505"/>
                      <wp:effectExtent l="0" t="38100" r="34925" b="48895"/>
                      <wp:wrapNone/>
                      <wp:docPr id="7" name="右矢印 7"/>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D7A78"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0935CB" id="右矢印 7" o:spid="_x0000_s1031" type="#_x0000_t13" style="position:absolute;left:0;text-align:left;margin-left:381.05pt;margin-top:25.3pt;width:48.25pt;height:9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kstQIAABQGAAAOAAAAZHJzL2Uyb0RvYy54bWy0VF1u1DAQfkfiDpbfaZLV/sCq2WrVqgip&#10;lIoW9dnr2JtIjsfY3k2WOyCOgMQJkDhTxTUYO9l0KRVICPLgeDwz33g+z8zxSVsrshXWVaBzmh2l&#10;lAjNoaj0Oqfvbs6fPafEeaYLpkCLnO6EoyeLp0+OGzMXIyhBFcISBNFu3piclt6beZI4XoqauSMw&#10;QqNSgq2ZR9Guk8KyBtFrlYzSdJo0YAtjgQvn8PSsU9JFxJdScP9GSic8UTnFu/m42riuwposjtl8&#10;bZkpK95fg/3FLWpWaQw6QJ0xz8jGVr9A1RW34ED6Iw51AlJWXMQcMJssfZDNdcmMiLkgOc4MNLl/&#10;B8svt1eWVEVOZ5RoVuMT3X369v3zl7uPX8ks0NMYN0era3Nle8nhNuTaSluHP2ZB2kjpbqBUtJ5w&#10;PJxmo9lsQglHVTYaTyfpJIAm997GOv9SQE3CJqe2Wpd+aS00kU+2vXC+c9gbhpAOVFWcV0pFIRSL&#10;OFWWbBk+M+NcaD+N7mpTv4aiO5+k+PXBY30Fl3iVn9CU/q8BMPMQIQm0dkTGnd8pEeIq/VZIfA+k&#10;bhQzGG56mFzWqUpWiD/lFgEDskS2Buwe4DHisp6i3j64ithIg3P6u4t1bzV4xMig/eBcVxrsYwDK&#10;D5E7+z1JHTWBJd+u2lirsYbCyQqKHdavha6xneHnFZbRBXP+ilnsZOx5nE7+DS5SQZNT6HeUlGA/&#10;PHYe7LHBUEtJg5Mhp+79hllBiXqlsfVeZONxGCVRGE9mIxTsoWZ1qNGb+hSwKjOcg4bHbbD3ar+V&#10;FupbHGLLEBVVTHOMnVPu7V449d3EwjHIxXIZzXB8GOYv9LXhATzwHBrkpr1l1vS95LELL2E/Rdj8&#10;QTN1tsFTw3LjQVax0+557V8AR09sk35Mhtl2KEer+2G++AEAAP//AwBQSwMEFAAGAAgAAAAhADgH&#10;V87gAAAACgEAAA8AAABkcnMvZG93bnJldi54bWxMj8FOwzAMhu9IvENkJG4sXbWVrms6ARIHQBpi&#10;9AGy1mu6NU7VZGv39pgT3Gz50+/vzzeT7cQFB986UjCfRSCQKle31Cgov18fUhA+aKp15wgVXNHD&#10;pri9yXVWu5G+8LILjeAQ8plWYELoMyl9ZdBqP3M9Et8ObrA68Do0sh70yOG2k3EUJdLqlviD0T2+&#10;GKxOu7NVEOht8bw6vX984jGUZlu2Y3y4KnV/Nz2tQQScwh8Mv/qsDgU77d2Zai86BY9JPGdUwTJK&#10;QDCQLlMe9griRbICWeTyf4XiBwAA//8DAFBLAQItABQABgAIAAAAIQC2gziS/gAAAOEBAAATAAAA&#10;AAAAAAAAAAAAAAAAAABbQ29udGVudF9UeXBlc10ueG1sUEsBAi0AFAAGAAgAAAAhADj9If/WAAAA&#10;lAEAAAsAAAAAAAAAAAAAAAAALwEAAF9yZWxzLy5yZWxzUEsBAi0AFAAGAAgAAAAhAJeXeSy1AgAA&#10;FAYAAA4AAAAAAAAAAAAAAAAALgIAAGRycy9lMm9Eb2MueG1sUEsBAi0AFAAGAAgAAAAhADgHV87g&#10;AAAACgEAAA8AAAAAAAAAAAAAAAAADwUAAGRycy9kb3ducmV2LnhtbFBLBQYAAAAABAAEAPMAAAAc&#10;BgAAAAA=&#10;" adj="10800" fillcolor="#375623 [1609]" strokecolor="#375623 [1609]" strokeweight="1pt">
                      <v:textbox>
                        <w:txbxContent>
                          <w:p w14:paraId="59CD7A78"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r>
              <w:rPr>
                <w:rFonts w:ascii="Meiryo UI" w:eastAsia="Meiryo UI" w:hAnsi="Meiryo UI" w:cs="Meiryo UI" w:hint="eastAsia"/>
                <w:b/>
                <w:color w:val="385623" w:themeColor="accent6" w:themeShade="80"/>
                <w:sz w:val="32"/>
              </w:rPr>
              <w:t>化学物質の使用量・保管量は適切ですか？</w:t>
            </w:r>
          </w:p>
          <w:p w14:paraId="4276DF9C" w14:textId="77777777" w:rsidR="00204D1F" w:rsidRPr="000E3CF3" w:rsidRDefault="00204D1F" w:rsidP="00BF29D3">
            <w:pPr>
              <w:widowControl/>
              <w:snapToGrid w:val="0"/>
              <w:jc w:val="left"/>
              <w:rPr>
                <w:rFonts w:ascii="Meiryo UI" w:eastAsia="Meiryo UI" w:hAnsi="Meiryo UI" w:cs="Meiryo UI"/>
                <w:b/>
                <w:color w:val="385623" w:themeColor="accent6" w:themeShade="80"/>
                <w:sz w:val="24"/>
              </w:rPr>
            </w:pPr>
            <w:r w:rsidRPr="000E3CF3">
              <w:rPr>
                <w:rFonts w:ascii="Meiryo UI" w:eastAsia="Meiryo UI" w:hAnsi="Meiryo UI" w:cs="Meiryo UI" w:hint="eastAsia"/>
                <w:b/>
                <w:color w:val="385623" w:themeColor="accent6" w:themeShade="80"/>
                <w:sz w:val="24"/>
              </w:rPr>
              <w:t>【ポイント】</w:t>
            </w:r>
          </w:p>
          <w:p w14:paraId="656D3C4F" w14:textId="5F964999" w:rsidR="00204D1F" w:rsidRPr="003E53CB" w:rsidRDefault="00CC435F" w:rsidP="00BF29D3">
            <w:pPr>
              <w:pStyle w:val="aa"/>
              <w:widowControl/>
              <w:numPr>
                <w:ilvl w:val="0"/>
                <w:numId w:val="17"/>
              </w:numPr>
              <w:snapToGrid w:val="0"/>
              <w:ind w:leftChars="0"/>
              <w:jc w:val="left"/>
              <w:rPr>
                <w:spacing w:val="-2"/>
                <w:sz w:val="24"/>
                <w:szCs w:val="21"/>
              </w:rPr>
            </w:pPr>
            <w:r>
              <w:rPr>
                <w:rFonts w:ascii="Meiryo UI" w:eastAsia="Meiryo UI" w:hAnsi="Meiryo UI" w:cs="Meiryo UI" w:hint="eastAsia"/>
                <w:spacing w:val="-2"/>
                <w:sz w:val="24"/>
                <w:szCs w:val="21"/>
              </w:rPr>
              <w:t>ばく露や</w:t>
            </w:r>
            <w:r w:rsidRPr="003E53CB">
              <w:rPr>
                <w:rFonts w:ascii="Meiryo UI" w:eastAsia="Meiryo UI" w:hAnsi="Meiryo UI" w:cs="Meiryo UI" w:hint="eastAsia"/>
                <w:spacing w:val="-2"/>
                <w:sz w:val="24"/>
                <w:szCs w:val="21"/>
              </w:rPr>
              <w:t>引火を考慮した</w:t>
            </w:r>
            <w:r w:rsidRPr="003E53CB">
              <w:rPr>
                <w:rFonts w:ascii="Meiryo UI" w:eastAsia="Meiryo UI" w:hAnsi="Meiryo UI" w:cs="Meiryo UI"/>
                <w:spacing w:val="-2"/>
                <w:sz w:val="24"/>
                <w:szCs w:val="21"/>
              </w:rPr>
              <w:t>決められた</w:t>
            </w:r>
            <w:r w:rsidRPr="003E53CB">
              <w:rPr>
                <w:rFonts w:ascii="Meiryo UI" w:eastAsia="Meiryo UI" w:hAnsi="Meiryo UI" w:cs="Meiryo UI" w:hint="eastAsia"/>
                <w:spacing w:val="-2"/>
                <w:sz w:val="24"/>
                <w:szCs w:val="21"/>
              </w:rPr>
              <w:t>運転条件（作業時間、使用量等）を順守</w:t>
            </w:r>
            <w:r w:rsidRPr="003E53CB">
              <w:rPr>
                <w:rFonts w:ascii="Meiryo UI" w:eastAsia="Meiryo UI" w:hAnsi="Meiryo UI" w:cs="Meiryo UI"/>
                <w:spacing w:val="-2"/>
                <w:sz w:val="24"/>
                <w:szCs w:val="21"/>
              </w:rPr>
              <w:t>して</w:t>
            </w:r>
            <w:r w:rsidRPr="003E53CB">
              <w:rPr>
                <w:rFonts w:ascii="Meiryo UI" w:eastAsia="Meiryo UI" w:hAnsi="Meiryo UI" w:cs="Meiryo UI" w:hint="eastAsia"/>
                <w:spacing w:val="-2"/>
                <w:sz w:val="24"/>
                <w:szCs w:val="21"/>
              </w:rPr>
              <w:t>いる</w:t>
            </w:r>
            <w:r w:rsidR="00204D1F" w:rsidRPr="003E53CB">
              <w:rPr>
                <w:rFonts w:ascii="Meiryo UI" w:eastAsia="Meiryo UI" w:hAnsi="Meiryo UI" w:cs="Meiryo UI" w:hint="eastAsia"/>
                <w:spacing w:val="-2"/>
                <w:sz w:val="24"/>
                <w:szCs w:val="21"/>
              </w:rPr>
              <w:t>。</w:t>
            </w:r>
          </w:p>
          <w:p w14:paraId="2AAF9E55" w14:textId="27CA414D" w:rsidR="00204D1F" w:rsidRPr="003E53CB" w:rsidRDefault="00204D1F" w:rsidP="00BF29D3">
            <w:pPr>
              <w:pStyle w:val="aa"/>
              <w:widowControl/>
              <w:numPr>
                <w:ilvl w:val="0"/>
                <w:numId w:val="17"/>
              </w:numPr>
              <w:snapToGrid w:val="0"/>
              <w:ind w:leftChars="0"/>
              <w:jc w:val="left"/>
              <w:rPr>
                <w:sz w:val="24"/>
                <w:szCs w:val="21"/>
              </w:rPr>
            </w:pPr>
            <w:r w:rsidRPr="003E53CB">
              <w:rPr>
                <w:rFonts w:ascii="Meiryo UI" w:eastAsia="Meiryo UI" w:hAnsi="Meiryo UI" w:cs="Meiryo UI" w:hint="eastAsia"/>
                <w:sz w:val="24"/>
              </w:rPr>
              <w:t>化学物質</w:t>
            </w:r>
            <w:r w:rsidR="004D38D1" w:rsidRPr="003E53CB">
              <w:rPr>
                <w:rFonts w:ascii="Meiryo UI" w:eastAsia="Meiryo UI" w:hAnsi="Meiryo UI" w:cs="Meiryo UI" w:hint="eastAsia"/>
                <w:sz w:val="24"/>
                <w:szCs w:val="21"/>
              </w:rPr>
              <w:t>を決められた量</w:t>
            </w:r>
            <w:r w:rsidR="004D38D1" w:rsidRPr="003E53CB">
              <w:rPr>
                <w:rFonts w:ascii="Meiryo UI" w:eastAsia="Meiryo UI" w:hAnsi="Meiryo UI" w:cs="Meiryo UI"/>
                <w:sz w:val="24"/>
                <w:szCs w:val="21"/>
              </w:rPr>
              <w:t>以上</w:t>
            </w:r>
            <w:r w:rsidRPr="003E53CB">
              <w:rPr>
                <w:rFonts w:ascii="Meiryo UI" w:eastAsia="Meiryo UI" w:hAnsi="Meiryo UI" w:cs="Meiryo UI" w:hint="eastAsia"/>
                <w:sz w:val="24"/>
                <w:szCs w:val="21"/>
              </w:rPr>
              <w:t>に使用・保管しないようにしている。</w:t>
            </w:r>
          </w:p>
          <w:p w14:paraId="2E59F17B" w14:textId="45BAA677" w:rsidR="00204D1F" w:rsidRPr="0075492F" w:rsidRDefault="00204D1F" w:rsidP="00BF29D3">
            <w:pPr>
              <w:pStyle w:val="aa"/>
              <w:widowControl/>
              <w:numPr>
                <w:ilvl w:val="0"/>
                <w:numId w:val="17"/>
              </w:numPr>
              <w:snapToGrid w:val="0"/>
              <w:ind w:leftChars="0"/>
              <w:jc w:val="left"/>
              <w:rPr>
                <w:sz w:val="24"/>
                <w:szCs w:val="21"/>
              </w:rPr>
            </w:pPr>
            <w:r w:rsidRPr="003E53CB">
              <w:rPr>
                <w:rFonts w:ascii="Meiryo UI" w:eastAsia="Meiryo UI" w:hAnsi="Meiryo UI" w:cs="Meiryo UI" w:hint="eastAsia"/>
                <w:sz w:val="24"/>
                <w:szCs w:val="21"/>
              </w:rPr>
              <w:t>作業場</w:t>
            </w:r>
            <w:r w:rsidR="004D38D1" w:rsidRPr="003E53CB">
              <w:rPr>
                <w:rFonts w:ascii="Meiryo UI" w:eastAsia="Meiryo UI" w:hAnsi="Meiryo UI" w:cs="Meiryo UI" w:hint="eastAsia"/>
                <w:sz w:val="24"/>
                <w:szCs w:val="21"/>
              </w:rPr>
              <w:t>には</w:t>
            </w:r>
            <w:r w:rsidRPr="003E53CB">
              <w:rPr>
                <w:rFonts w:ascii="Meiryo UI" w:eastAsia="Meiryo UI" w:hAnsi="Meiryo UI" w:cs="Meiryo UI" w:hint="eastAsia"/>
                <w:sz w:val="24"/>
                <w:szCs w:val="21"/>
              </w:rPr>
              <w:t>、</w:t>
            </w:r>
            <w:r w:rsidR="004D38D1" w:rsidRPr="003E53CB">
              <w:rPr>
                <w:rFonts w:ascii="Meiryo UI" w:eastAsia="Meiryo UI" w:hAnsi="Meiryo UI" w:cs="Meiryo UI" w:hint="eastAsia"/>
                <w:sz w:val="24"/>
                <w:szCs w:val="21"/>
              </w:rPr>
              <w:t>不要な</w:t>
            </w:r>
            <w:r w:rsidRPr="003E53CB">
              <w:rPr>
                <w:rFonts w:ascii="Meiryo UI" w:eastAsia="Meiryo UI" w:hAnsi="Meiryo UI" w:cs="Meiryo UI" w:hint="eastAsia"/>
                <w:sz w:val="24"/>
              </w:rPr>
              <w:t>化学物質</w:t>
            </w:r>
            <w:r w:rsidRPr="003E53CB">
              <w:rPr>
                <w:rFonts w:ascii="Meiryo UI" w:eastAsia="Meiryo UI" w:hAnsi="Meiryo UI" w:cs="Meiryo UI" w:hint="eastAsia"/>
                <w:sz w:val="24"/>
                <w:szCs w:val="21"/>
              </w:rPr>
              <w:t>を</w:t>
            </w:r>
            <w:r>
              <w:rPr>
                <w:rFonts w:ascii="Meiryo UI" w:eastAsia="Meiryo UI" w:hAnsi="Meiryo UI" w:cs="Meiryo UI" w:hint="eastAsia"/>
                <w:sz w:val="24"/>
                <w:szCs w:val="21"/>
              </w:rPr>
              <w:t>置かないようにしている。</w:t>
            </w:r>
          </w:p>
          <w:p w14:paraId="4B91C3EA" w14:textId="7CE5C183" w:rsidR="00204D1F" w:rsidRPr="0075492F" w:rsidRDefault="00204D1F" w:rsidP="00BF29D3">
            <w:pPr>
              <w:pStyle w:val="aa"/>
              <w:widowControl/>
              <w:numPr>
                <w:ilvl w:val="0"/>
                <w:numId w:val="17"/>
              </w:numPr>
              <w:snapToGrid w:val="0"/>
              <w:ind w:leftChars="0"/>
              <w:jc w:val="left"/>
              <w:rPr>
                <w:sz w:val="24"/>
                <w:szCs w:val="24"/>
              </w:rPr>
            </w:pPr>
            <w:r w:rsidRPr="0075492F">
              <w:rPr>
                <w:rFonts w:ascii="Meiryo UI" w:eastAsia="Meiryo UI" w:hAnsi="Meiryo UI" w:cs="Meiryo UI" w:hint="eastAsia"/>
                <w:sz w:val="24"/>
                <w:szCs w:val="24"/>
              </w:rPr>
              <w:t>使わなくなった</w:t>
            </w:r>
            <w:r>
              <w:rPr>
                <w:rFonts w:ascii="Meiryo UI" w:eastAsia="Meiryo UI" w:hAnsi="Meiryo UI" w:cs="Meiryo UI" w:hint="eastAsia"/>
                <w:sz w:val="24"/>
                <w:szCs w:val="24"/>
              </w:rPr>
              <w:t>、あるいは</w:t>
            </w:r>
            <w:r w:rsidRPr="0075492F">
              <w:rPr>
                <w:rFonts w:ascii="Meiryo UI" w:eastAsia="Meiryo UI" w:hAnsi="Meiryo UI" w:cs="Meiryo UI" w:hint="eastAsia"/>
                <w:sz w:val="24"/>
                <w:szCs w:val="24"/>
              </w:rPr>
              <w:t>古くなった</w:t>
            </w:r>
            <w:r w:rsidRPr="0075492F">
              <w:rPr>
                <w:rFonts w:ascii="Meiryo UI" w:eastAsia="Meiryo UI" w:hAnsi="Meiryo UI" w:cs="Meiryo UI" w:hint="eastAsia"/>
                <w:sz w:val="24"/>
              </w:rPr>
              <w:t>化学物質</w:t>
            </w:r>
            <w:r>
              <w:rPr>
                <w:rFonts w:ascii="Meiryo UI" w:eastAsia="Meiryo UI" w:hAnsi="Meiryo UI" w:cs="Meiryo UI" w:hint="eastAsia"/>
                <w:sz w:val="24"/>
                <w:szCs w:val="24"/>
              </w:rPr>
              <w:t>は</w:t>
            </w:r>
            <w:r w:rsidRPr="0075492F">
              <w:rPr>
                <w:rFonts w:ascii="Meiryo UI" w:eastAsia="Meiryo UI" w:hAnsi="Meiryo UI" w:cs="Meiryo UI" w:hint="eastAsia"/>
                <w:sz w:val="24"/>
                <w:szCs w:val="24"/>
              </w:rPr>
              <w:t>、</w:t>
            </w:r>
            <w:r>
              <w:rPr>
                <w:rFonts w:ascii="Meiryo UI" w:eastAsia="Meiryo UI" w:hAnsi="Meiryo UI" w:cs="Meiryo UI" w:hint="eastAsia"/>
                <w:sz w:val="24"/>
                <w:szCs w:val="24"/>
              </w:rPr>
              <w:t>きちんと廃棄している。</w:t>
            </w:r>
          </w:p>
        </w:tc>
      </w:tr>
      <w:tr w:rsidR="00204D1F" w:rsidRPr="002F1FD7" w14:paraId="7D3B7790" w14:textId="77777777" w:rsidTr="00BF29D3">
        <w:tc>
          <w:tcPr>
            <w:tcW w:w="7792" w:type="dxa"/>
            <w:tcBorders>
              <w:left w:val="nil"/>
              <w:right w:val="nil"/>
            </w:tcBorders>
          </w:tcPr>
          <w:p w14:paraId="084FECC8" w14:textId="60D6A8D0" w:rsidR="00204D1F" w:rsidRPr="002F1FD7" w:rsidRDefault="00204D1F" w:rsidP="00BF29D3">
            <w:pPr>
              <w:snapToGrid w:val="0"/>
              <w:rPr>
                <w:sz w:val="12"/>
              </w:rPr>
            </w:pPr>
          </w:p>
        </w:tc>
      </w:tr>
      <w:tr w:rsidR="00204D1F" w14:paraId="0780951A" w14:textId="77777777" w:rsidTr="00F66DBA">
        <w:trPr>
          <w:trHeight w:hRule="exact" w:val="2383"/>
        </w:trPr>
        <w:tc>
          <w:tcPr>
            <w:tcW w:w="7792" w:type="dxa"/>
          </w:tcPr>
          <w:p w14:paraId="6D66D761" w14:textId="26170D67" w:rsidR="00204D1F" w:rsidRPr="009E42B0" w:rsidRDefault="008E010D" w:rsidP="00BF29D3">
            <w:pPr>
              <w:widowControl/>
              <w:jc w:val="center"/>
              <w:rPr>
                <w:rFonts w:ascii="Meiryo UI" w:eastAsia="Meiryo UI" w:hAnsi="Meiryo UI" w:cs="Meiryo UI"/>
                <w:b/>
                <w:sz w:val="28"/>
              </w:rPr>
            </w:pPr>
            <w:r>
              <w:rPr>
                <w:rFonts w:ascii="Meiryo UI" w:eastAsia="Meiryo UI" w:hAnsi="Meiryo UI" w:cs="Meiryo UI" w:hint="eastAsia"/>
                <w:b/>
                <w:noProof/>
                <w:color w:val="70AD47" w:themeColor="accent6"/>
                <w:sz w:val="24"/>
              </w:rPr>
              <mc:AlternateContent>
                <mc:Choice Requires="wps">
                  <w:drawing>
                    <wp:anchor distT="0" distB="0" distL="114300" distR="114300" simplePos="0" relativeHeight="251683840" behindDoc="0" locked="0" layoutInCell="1" allowOverlap="1" wp14:anchorId="295D21A6" wp14:editId="3C3DE7BC">
                      <wp:simplePos x="0" y="0"/>
                      <wp:positionH relativeFrom="column">
                        <wp:posOffset>4838700</wp:posOffset>
                      </wp:positionH>
                      <wp:positionV relativeFrom="paragraph">
                        <wp:posOffset>135255</wp:posOffset>
                      </wp:positionV>
                      <wp:extent cx="612775" cy="1246505"/>
                      <wp:effectExtent l="0" t="38100" r="34925" b="48895"/>
                      <wp:wrapNone/>
                      <wp:docPr id="33" name="右矢印 33"/>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0367E"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5D21A6" id="右矢印 33" o:spid="_x0000_s1032" type="#_x0000_t13" style="position:absolute;left:0;text-align:left;margin-left:381pt;margin-top:10.65pt;width:48.25pt;height:98.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65uAIAABYGAAAOAAAAZHJzL2Uyb0RvYy54bWy0VOFu0zAQ/o/EO1j+z5J0bQfVUlRtGkIa&#10;28SG9tt17CaS4zO226S8A+IRkHgCJJ5p4jU4O2lWxgQSgvxwfL677+4+++74ZVsrshHWVaBzmh2k&#10;lAjNoaj0Kqfvbs6ePafEeaYLpkCLnG6Foy/nT58cN2YmRlCCKoQlCKLdrDE5Lb03syRxvBQ1cwdg&#10;hEalBFszj6JdJYVlDaLXKhml6TRpwBbGAhfO4elpp6TziC+l4P5SSic8UTnF3HxcbVyXYU3mx2y2&#10;ssyUFe/TYH+RRc0qjUEHqFPmGVnb6heouuIWHEh/wKFOQMqKi1gDVpOlD6q5LpkRsRYkx5mBJvfv&#10;YPnF5sqSqsjp4SElmtV4R3efvn3//OXu41eCZ0hQY9wM7a7Nle0lh9tQbSttHf5YB2kjqduBVNF6&#10;wvFwmo2OjiaUcFRlo/F0kk4CaHLvbazzrwTUJGxyaqtV6RfWQhMZZZtz5zuHnWEI6UBVxVmlVBTC&#10;cxEnypINw4tmnAvtp9Fdres3UHTnkxS/Pnh8YcElpvITmtL/NQBWHiIkgdaOyLjzWyVCXKXfCok3&#10;gtSNYgVDpvvFZZ2qZIX4U20RMCBLZGvA7gEeIy7rKertg6uIrTQ4p79LrLurwSNGBu0H57rSYB8D&#10;UH6I3NnvSOqoCSz5dtnG1zoNOYaTJRRbfMEWutZ2hp9V+IzOmfNXzGIvY9fjfPKXuEgFTU6h31FS&#10;gv3w2HmwxxZDLSUNzoacuvdrZgUl6rXG5nuRjcdhmERhPDkaoWD3Nct9jV7XJ4CvMsNJaHjcBnuv&#10;dltpob7FMbYIUVHFNMfYOeXe7oQT380sHIRcLBbRDAeIYf5cXxsewAPPoUFu2ltmTd9LHrvwAnZz&#10;hM0eNFNnGzw1LNYeZBU77Z7X/gZw+MQ26QdlmG77crS6H+fzHwAAAP//AwBQSwMEFAAGAAgAAAAh&#10;AKKKIZXgAAAACgEAAA8AAABkcnMvZG93bnJldi54bWxMj8FOwzAQRO9I/IO1SNyo00DTEOJUgMSh&#10;IIEo+QA32cah8TqKt03693VPcJyd0eybfDXZThxx8K0jBfNZBAKpcnVLjYLy5+0uBeFZU607R6jg&#10;hB5WxfVVrrPajfSNxw03IpSQz7QCw9xnUvrKoNV+5nqk4O3cYDUHOTSyHvQYym0n4yhKpNUthQ9G&#10;9/hqsNpvDlYB0/rh5XH//vGFv1yaz7Id491Jqdub6fkJBOPEf2G44Ad0KALT1h2o9qJTsEzisIUV&#10;xPN7ECGQLtIFiO3lsExAFrn8P6E4AwAA//8DAFBLAQItABQABgAIAAAAIQC2gziS/gAAAOEBAAAT&#10;AAAAAAAAAAAAAAAAAAAAAABbQ29udGVudF9UeXBlc10ueG1sUEsBAi0AFAAGAAgAAAAhADj9If/W&#10;AAAAlAEAAAsAAAAAAAAAAAAAAAAALwEAAF9yZWxzLy5yZWxzUEsBAi0AFAAGAAgAAAAhAA5Crrm4&#10;AgAAFgYAAA4AAAAAAAAAAAAAAAAALgIAAGRycy9lMm9Eb2MueG1sUEsBAi0AFAAGAAgAAAAhAKKK&#10;IZXgAAAACgEAAA8AAAAAAAAAAAAAAAAAEgUAAGRycy9kb3ducmV2LnhtbFBLBQYAAAAABAAEAPMA&#10;AAAfBgAAAAA=&#10;" adj="10800" fillcolor="#375623 [1609]" strokecolor="#375623 [1609]" strokeweight="1pt">
                      <v:textbox>
                        <w:txbxContent>
                          <w:p w14:paraId="3AE0367E"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r w:rsidR="00204D1F" w:rsidRPr="000E2FDA">
              <w:rPr>
                <w:rFonts w:ascii="Meiryo UI" w:eastAsia="Meiryo UI" w:hAnsi="Meiryo UI" w:cs="Meiryo UI" w:hint="eastAsia"/>
                <w:b/>
                <w:color w:val="385623" w:themeColor="accent6" w:themeShade="80"/>
                <w:sz w:val="32"/>
              </w:rPr>
              <w:t>作業場</w:t>
            </w:r>
            <w:r w:rsidR="00204D1F" w:rsidRPr="003E2430">
              <w:rPr>
                <w:rFonts w:ascii="Meiryo UI" w:eastAsia="Meiryo UI" w:hAnsi="Meiryo UI" w:cs="Meiryo UI" w:hint="eastAsia"/>
                <w:b/>
                <w:color w:val="385623" w:themeColor="accent6" w:themeShade="80"/>
                <w:sz w:val="32"/>
              </w:rPr>
              <w:t>は十分</w:t>
            </w:r>
            <w:r w:rsidR="00EE0E79" w:rsidRPr="003E2430">
              <w:rPr>
                <w:rFonts w:ascii="Meiryo UI" w:eastAsia="Meiryo UI" w:hAnsi="Meiryo UI" w:cs="Meiryo UI" w:hint="eastAsia"/>
                <w:b/>
                <w:color w:val="385623" w:themeColor="accent6" w:themeShade="80"/>
                <w:sz w:val="32"/>
              </w:rPr>
              <w:t>な</w:t>
            </w:r>
            <w:r w:rsidR="00204D1F" w:rsidRPr="003E2430">
              <w:rPr>
                <w:rFonts w:ascii="Meiryo UI" w:eastAsia="Meiryo UI" w:hAnsi="Meiryo UI" w:cs="Meiryo UI" w:hint="eastAsia"/>
                <w:b/>
                <w:color w:val="385623" w:themeColor="accent6" w:themeShade="80"/>
                <w:sz w:val="32"/>
              </w:rPr>
              <w:t>換気</w:t>
            </w:r>
            <w:r w:rsidR="00EE0E79" w:rsidRPr="003E2430">
              <w:rPr>
                <w:rFonts w:ascii="Meiryo UI" w:eastAsia="Meiryo UI" w:hAnsi="Meiryo UI" w:cs="Meiryo UI" w:hint="eastAsia"/>
                <w:b/>
                <w:color w:val="385623" w:themeColor="accent6" w:themeShade="80"/>
                <w:sz w:val="32"/>
              </w:rPr>
              <w:t>が</w:t>
            </w:r>
            <w:r w:rsidR="00EE0E79" w:rsidRPr="003E2430">
              <w:rPr>
                <w:rFonts w:ascii="Meiryo UI" w:eastAsia="Meiryo UI" w:hAnsi="Meiryo UI" w:cs="Meiryo UI"/>
                <w:b/>
                <w:color w:val="385623" w:themeColor="accent6" w:themeShade="80"/>
                <w:sz w:val="32"/>
              </w:rPr>
              <w:t>行わ</w:t>
            </w:r>
            <w:r w:rsidR="00204D1F" w:rsidRPr="003E2430">
              <w:rPr>
                <w:rFonts w:ascii="Meiryo UI" w:eastAsia="Meiryo UI" w:hAnsi="Meiryo UI" w:cs="Meiryo UI" w:hint="eastAsia"/>
                <w:b/>
                <w:color w:val="385623" w:themeColor="accent6" w:themeShade="80"/>
                <w:sz w:val="32"/>
              </w:rPr>
              <w:t>れて</w:t>
            </w:r>
            <w:r w:rsidR="00204D1F">
              <w:rPr>
                <w:rFonts w:ascii="Meiryo UI" w:eastAsia="Meiryo UI" w:hAnsi="Meiryo UI" w:cs="Meiryo UI" w:hint="eastAsia"/>
                <w:b/>
                <w:color w:val="385623" w:themeColor="accent6" w:themeShade="80"/>
                <w:sz w:val="32"/>
              </w:rPr>
              <w:t>いますか</w:t>
            </w:r>
            <w:r w:rsidR="00204D1F" w:rsidRPr="000E2FDA">
              <w:rPr>
                <w:rFonts w:ascii="Meiryo UI" w:eastAsia="Meiryo UI" w:hAnsi="Meiryo UI" w:cs="Meiryo UI" w:hint="eastAsia"/>
                <w:b/>
                <w:color w:val="385623" w:themeColor="accent6" w:themeShade="80"/>
                <w:sz w:val="32"/>
              </w:rPr>
              <w:t>？</w:t>
            </w:r>
          </w:p>
          <w:p w14:paraId="1D619F0C" w14:textId="77777777" w:rsidR="00204D1F" w:rsidRPr="0075492F" w:rsidRDefault="00204D1F" w:rsidP="00BF29D3">
            <w:pPr>
              <w:widowControl/>
              <w:snapToGrid w:val="0"/>
              <w:jc w:val="left"/>
              <w:rPr>
                <w:rFonts w:ascii="Meiryo UI" w:eastAsia="Meiryo UI" w:hAnsi="Meiryo UI" w:cs="Meiryo UI"/>
                <w:b/>
                <w:color w:val="385623" w:themeColor="accent6" w:themeShade="80"/>
                <w:sz w:val="24"/>
              </w:rPr>
            </w:pPr>
            <w:r w:rsidRPr="0075492F">
              <w:rPr>
                <w:rFonts w:ascii="Meiryo UI" w:eastAsia="Meiryo UI" w:hAnsi="Meiryo UI" w:cs="Meiryo UI" w:hint="eastAsia"/>
                <w:b/>
                <w:color w:val="385623" w:themeColor="accent6" w:themeShade="80"/>
                <w:sz w:val="24"/>
              </w:rPr>
              <w:t>【ポイント】</w:t>
            </w:r>
          </w:p>
          <w:p w14:paraId="451F5E1C" w14:textId="77777777" w:rsidR="00204D1F" w:rsidRPr="003E53CB" w:rsidRDefault="00204D1F" w:rsidP="00BF29D3">
            <w:pPr>
              <w:pStyle w:val="aa"/>
              <w:widowControl/>
              <w:numPr>
                <w:ilvl w:val="0"/>
                <w:numId w:val="18"/>
              </w:numPr>
              <w:snapToGrid w:val="0"/>
              <w:ind w:leftChars="0"/>
              <w:jc w:val="left"/>
              <w:rPr>
                <w:rFonts w:ascii="Meiryo UI" w:eastAsia="Meiryo UI" w:hAnsi="Meiryo UI" w:cs="Meiryo UI"/>
                <w:sz w:val="24"/>
              </w:rPr>
            </w:pPr>
            <w:r w:rsidRPr="00A810DA">
              <w:rPr>
                <w:rFonts w:ascii="Meiryo UI" w:eastAsia="Meiryo UI" w:hAnsi="Meiryo UI" w:cs="Meiryo UI" w:hint="eastAsia"/>
                <w:color w:val="000000" w:themeColor="text1"/>
                <w:sz w:val="24"/>
                <w:szCs w:val="21"/>
              </w:rPr>
              <w:t>化学物質</w:t>
            </w:r>
            <w:r>
              <w:rPr>
                <w:rFonts w:ascii="Meiryo UI" w:eastAsia="Meiryo UI" w:hAnsi="Meiryo UI" w:cs="Meiryo UI" w:hint="eastAsia"/>
                <w:sz w:val="24"/>
              </w:rPr>
              <w:t>を取り扱う際に</w:t>
            </w:r>
            <w:r w:rsidRPr="003E53CB">
              <w:rPr>
                <w:rFonts w:ascii="Meiryo UI" w:eastAsia="Meiryo UI" w:hAnsi="Meiryo UI" w:cs="Meiryo UI" w:hint="eastAsia"/>
                <w:sz w:val="24"/>
              </w:rPr>
              <w:t>は排気設備や換気設備を稼働している。</w:t>
            </w:r>
          </w:p>
          <w:p w14:paraId="5F6A2E56" w14:textId="6D237647" w:rsidR="00204D1F" w:rsidRPr="00B316B5" w:rsidRDefault="00204D1F" w:rsidP="00BF29D3">
            <w:pPr>
              <w:pStyle w:val="aa"/>
              <w:widowControl/>
              <w:numPr>
                <w:ilvl w:val="0"/>
                <w:numId w:val="18"/>
              </w:numPr>
              <w:snapToGrid w:val="0"/>
              <w:ind w:leftChars="0"/>
              <w:jc w:val="left"/>
              <w:rPr>
                <w:rFonts w:ascii="Meiryo UI" w:eastAsia="Meiryo UI" w:hAnsi="Meiryo UI" w:cs="Meiryo UI"/>
                <w:sz w:val="24"/>
                <w:szCs w:val="24"/>
              </w:rPr>
            </w:pPr>
            <w:r w:rsidRPr="003E53CB">
              <w:rPr>
                <w:rFonts w:ascii="Meiryo UI" w:eastAsia="Meiryo UI" w:hAnsi="Meiryo UI" w:cs="Meiryo UI" w:hint="eastAsia"/>
                <w:sz w:val="24"/>
              </w:rPr>
              <w:t>作業者が作業場で「臭いがする」、「気分が悪くなるときがある」</w:t>
            </w:r>
            <w:r w:rsidR="00EE0E79" w:rsidRPr="003E53CB">
              <w:rPr>
                <w:rFonts w:ascii="Meiryo UI" w:eastAsia="Meiryo UI" w:hAnsi="Meiryo UI" w:cs="Meiryo UI" w:hint="eastAsia"/>
                <w:sz w:val="24"/>
              </w:rPr>
              <w:t>、</w:t>
            </w:r>
            <w:r w:rsidR="00EE0E79" w:rsidRPr="003E53CB">
              <w:rPr>
                <w:rFonts w:ascii="Meiryo UI" w:eastAsia="Meiryo UI" w:hAnsi="Meiryo UI" w:cs="Meiryo UI"/>
                <w:sz w:val="24"/>
              </w:rPr>
              <w:t>「</w:t>
            </w:r>
            <w:r w:rsidR="004173C0" w:rsidRPr="003E53CB">
              <w:rPr>
                <w:rFonts w:ascii="Meiryo UI" w:eastAsia="Meiryo UI" w:hAnsi="Meiryo UI" w:cs="Meiryo UI" w:hint="eastAsia"/>
                <w:sz w:val="24"/>
              </w:rPr>
              <w:t>ほこりっぽい</w:t>
            </w:r>
            <w:r w:rsidR="00EE0E79" w:rsidRPr="003E53CB">
              <w:rPr>
                <w:rFonts w:ascii="Meiryo UI" w:eastAsia="Meiryo UI" w:hAnsi="Meiryo UI" w:cs="Meiryo UI"/>
                <w:sz w:val="24"/>
              </w:rPr>
              <w:t>」</w:t>
            </w:r>
            <w:r w:rsidRPr="003E53CB">
              <w:rPr>
                <w:rFonts w:ascii="Meiryo UI" w:eastAsia="Meiryo UI" w:hAnsi="Meiryo UI" w:cs="Meiryo UI" w:hint="eastAsia"/>
                <w:sz w:val="24"/>
              </w:rPr>
              <w:t>などの声はない。</w:t>
            </w:r>
          </w:p>
        </w:tc>
      </w:tr>
      <w:tr w:rsidR="00204D1F" w:rsidRPr="002F1FD7" w14:paraId="653033B9" w14:textId="77777777" w:rsidTr="00BF29D3">
        <w:tc>
          <w:tcPr>
            <w:tcW w:w="7792" w:type="dxa"/>
            <w:tcBorders>
              <w:left w:val="nil"/>
              <w:right w:val="nil"/>
            </w:tcBorders>
          </w:tcPr>
          <w:p w14:paraId="6AE4C396" w14:textId="77777777" w:rsidR="00204D1F" w:rsidRPr="002F1FD7" w:rsidRDefault="00204D1F" w:rsidP="00BF29D3">
            <w:pPr>
              <w:snapToGrid w:val="0"/>
              <w:rPr>
                <w:sz w:val="12"/>
              </w:rPr>
            </w:pPr>
          </w:p>
        </w:tc>
      </w:tr>
      <w:tr w:rsidR="00204D1F" w:rsidRPr="00407E17" w14:paraId="1DB35DEC" w14:textId="77777777" w:rsidTr="00BD71DD">
        <w:trPr>
          <w:trHeight w:hRule="exact" w:val="2819"/>
        </w:trPr>
        <w:tc>
          <w:tcPr>
            <w:tcW w:w="7792" w:type="dxa"/>
          </w:tcPr>
          <w:p w14:paraId="053D1F25" w14:textId="77777777" w:rsidR="00204D1F" w:rsidRPr="009E42B0" w:rsidRDefault="00204D1F" w:rsidP="00BF29D3">
            <w:pPr>
              <w:widowControl/>
              <w:jc w:val="center"/>
              <w:rPr>
                <w:rFonts w:ascii="Meiryo UI" w:eastAsia="Meiryo UI" w:hAnsi="Meiryo UI" w:cs="Meiryo UI"/>
                <w:b/>
                <w:sz w:val="28"/>
              </w:rPr>
            </w:pPr>
            <w:r w:rsidRPr="000E2FDA">
              <w:rPr>
                <w:rFonts w:ascii="Meiryo UI" w:eastAsia="Meiryo UI" w:hAnsi="Meiryo UI" w:cs="Meiryo UI" w:hint="eastAsia"/>
                <w:b/>
                <w:noProof/>
                <w:color w:val="70AD47" w:themeColor="accent6"/>
                <w:sz w:val="28"/>
              </w:rPr>
              <mc:AlternateContent>
                <mc:Choice Requires="wps">
                  <w:drawing>
                    <wp:anchor distT="0" distB="0" distL="114300" distR="114300" simplePos="0" relativeHeight="251682816" behindDoc="0" locked="0" layoutInCell="1" allowOverlap="1" wp14:anchorId="6C20F523" wp14:editId="41F4DDA1">
                      <wp:simplePos x="0" y="0"/>
                      <wp:positionH relativeFrom="column">
                        <wp:posOffset>4839335</wp:posOffset>
                      </wp:positionH>
                      <wp:positionV relativeFrom="paragraph">
                        <wp:posOffset>272415</wp:posOffset>
                      </wp:positionV>
                      <wp:extent cx="612775" cy="1246505"/>
                      <wp:effectExtent l="0" t="38100" r="34925" b="48895"/>
                      <wp:wrapNone/>
                      <wp:docPr id="16" name="右矢印 16"/>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76500"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20F523" id="右矢印 16" o:spid="_x0000_s1033" type="#_x0000_t13" style="position:absolute;left:0;text-align:left;margin-left:381.05pt;margin-top:21.45pt;width:48.25pt;height:98.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80twIAABYGAAAOAAAAZHJzL2Uyb0RvYy54bWy0VF1u1DAQfkfiDpbfaZLV/sCq2WrVqgip&#10;lIoW9dnr2JtIjsfY3k2WOyCOgMQJkDhTxTUYO9l0KRVICPLgeDwz38x89szxSVsrshXWVaBzmh2l&#10;lAjNoaj0Oqfvbs6fPafEeaYLpkCLnO6EoyeLp0+OGzMXIyhBFcISBNFu3piclt6beZI4XoqauSMw&#10;QqNSgq2ZR9Guk8KyBtFrlYzSdJo0YAtjgQvn8PSsU9JFxJdScP9GSic8UTnF3HxcbVxXYU0Wx2y+&#10;tsyUFe/TYH+RRc0qjUEHqDPmGdnY6heouuIWHEh/xKFOQMqKi1gDVpOlD6q5LpkRsRYkx5mBJvfv&#10;YPnl9sqSqsC7m1KiWY13dPfp2/fPX+4+fiV4hgQ1xs3R7tpc2V5yuA3VttLW4Y91kDaSuhtIFa0n&#10;HA+n2Wg2m1DCUZWNxtNJOgmgyb23sc6/FFCTsMmprdalX1oLTWSUbS+c7xz2hiGkA1UV55VSUQjP&#10;RZwqS7YML5pxLrSfRne1qV9D0Z1PUvz64PGFBZeYyk9oSv/XAFh5iJAEWjsi487vlAhxlX4rJN4I&#10;UjeKFQyZHhaXdaqSFeJPtUXAgCyRrQG7B3iMuKynqLcPriK20uCc/i6x7q4GjxgZtB+c60qDfQxA&#10;+SFyZ78nqaMmsOTbVRtf6yzkGE5WUOzwBVvoWtsZfl7hM7pgzl8xi72MXY/zyb/BRSpocgr9jpIS&#10;7IfHzoM9thhqKWlwNuTUvd8wKyhRrzQ234tsPA7DJArjyWyEgj3UrA41elOfAr7KDCeh4XEb7L3a&#10;b6WF+hbH2DJERRXTHGPnlHu7F059N7NwEHKxXEYzHCCG+Qt9bXgADzyHBrlpb5k1fS957MJL2M8R&#10;Nn/QTJ1t8NSw3HiQVey0e177G8DhE9ukH5Rhuh3K0ep+nC9+AAAA//8DAFBLAwQUAAYACAAAACEA&#10;4FilF+AAAAAKAQAADwAAAGRycy9kb3ducmV2LnhtbEyPQU7DMBBF90jcwRokdtSpKSEJcSpAYgGV&#10;QJQcwI2ncWg8jmK3SW+PWcFy9J/+f1OuZ9uzE46+cyRhuUiAITVOd9RKqL9ebjJgPijSqneEEs7o&#10;YV1dXpSq0G6iTzxtQ8tiCflCSTAhDAXnvjFolV+4ASlmezdaFeI5tlyPaorltuciSVJuVUdxwagB&#10;nw02h+3RSgj0unrKD2+bD/wOtXmvu0nsz1JeX82PD8ACzuEPhl/9qA5VdNq5I2nPegn3qVhGVMJK&#10;5MAikN1lKbCdBHGbC+BVyf+/UP0AAAD//wMAUEsBAi0AFAAGAAgAAAAhALaDOJL+AAAA4QEAABMA&#10;AAAAAAAAAAAAAAAAAAAAAFtDb250ZW50X1R5cGVzXS54bWxQSwECLQAUAAYACAAAACEAOP0h/9YA&#10;AACUAQAACwAAAAAAAAAAAAAAAAAvAQAAX3JlbHMvLnJlbHNQSwECLQAUAAYACAAAACEAGSqvNLcC&#10;AAAWBgAADgAAAAAAAAAAAAAAAAAuAgAAZHJzL2Uyb0RvYy54bWxQSwECLQAUAAYACAAAACEA4Fil&#10;F+AAAAAKAQAADwAAAAAAAAAAAAAAAAARBQAAZHJzL2Rvd25yZXYueG1sUEsFBgAAAAAEAAQA8wAA&#10;AB4GAAAAAA==&#10;" adj="10800" fillcolor="#375623 [1609]" strokecolor="#375623 [1609]" strokeweight="1pt">
                      <v:textbox>
                        <w:txbxContent>
                          <w:p w14:paraId="46976500"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r w:rsidRPr="000E2FDA">
              <w:rPr>
                <w:rFonts w:ascii="Meiryo UI" w:eastAsia="Meiryo UI" w:hAnsi="Meiryo UI" w:cs="Meiryo UI" w:hint="eastAsia"/>
                <w:b/>
                <w:color w:val="385623" w:themeColor="accent6" w:themeShade="80"/>
                <w:sz w:val="32"/>
              </w:rPr>
              <w:t>容器の蓋は毎回きちんと閉めていますか？</w:t>
            </w:r>
          </w:p>
          <w:p w14:paraId="14E0873D" w14:textId="77777777" w:rsidR="00204D1F" w:rsidRPr="000E3CF3" w:rsidRDefault="00204D1F" w:rsidP="00BF29D3">
            <w:pPr>
              <w:widowControl/>
              <w:snapToGrid w:val="0"/>
              <w:jc w:val="left"/>
              <w:rPr>
                <w:rFonts w:ascii="Meiryo UI" w:eastAsia="Meiryo UI" w:hAnsi="Meiryo UI" w:cs="Meiryo UI"/>
                <w:b/>
                <w:color w:val="385623" w:themeColor="accent6" w:themeShade="80"/>
                <w:sz w:val="24"/>
              </w:rPr>
            </w:pPr>
            <w:r w:rsidRPr="000E3CF3">
              <w:rPr>
                <w:rFonts w:ascii="Meiryo UI" w:eastAsia="Meiryo UI" w:hAnsi="Meiryo UI" w:cs="Meiryo UI" w:hint="eastAsia"/>
                <w:b/>
                <w:color w:val="385623" w:themeColor="accent6" w:themeShade="80"/>
                <w:sz w:val="24"/>
              </w:rPr>
              <w:t>【ポイント】</w:t>
            </w:r>
          </w:p>
          <w:p w14:paraId="04B0FCDD" w14:textId="77777777" w:rsidR="00204D1F" w:rsidRPr="0075492F" w:rsidRDefault="00204D1F" w:rsidP="00BF29D3">
            <w:pPr>
              <w:pStyle w:val="aa"/>
              <w:widowControl/>
              <w:numPr>
                <w:ilvl w:val="0"/>
                <w:numId w:val="19"/>
              </w:numPr>
              <w:snapToGrid w:val="0"/>
              <w:ind w:leftChars="0"/>
              <w:jc w:val="left"/>
              <w:rPr>
                <w:rFonts w:ascii="Meiryo UI" w:eastAsia="Meiryo UI" w:hAnsi="Meiryo UI" w:cs="Meiryo UI"/>
                <w:sz w:val="24"/>
              </w:rPr>
            </w:pPr>
            <w:r>
              <w:rPr>
                <w:rFonts w:ascii="Meiryo UI" w:eastAsia="Meiryo UI" w:hAnsi="Meiryo UI" w:cs="Meiryo UI" w:hint="eastAsia"/>
                <w:sz w:val="24"/>
              </w:rPr>
              <w:t>使用時以外は、</w:t>
            </w:r>
            <w:r w:rsidRPr="0075492F">
              <w:rPr>
                <w:rFonts w:ascii="Meiryo UI" w:eastAsia="Meiryo UI" w:hAnsi="Meiryo UI" w:cs="Meiryo UI" w:hint="eastAsia"/>
                <w:sz w:val="24"/>
              </w:rPr>
              <w:t>化学物質</w:t>
            </w:r>
            <w:r>
              <w:rPr>
                <w:rFonts w:ascii="Meiryo UI" w:eastAsia="Meiryo UI" w:hAnsi="Meiryo UI" w:cs="Meiryo UI" w:hint="eastAsia"/>
                <w:sz w:val="24"/>
              </w:rPr>
              <w:t>が入っている容器の蓋をすぐに閉めている。</w:t>
            </w:r>
          </w:p>
          <w:p w14:paraId="14E16BA0" w14:textId="77777777" w:rsidR="00204D1F" w:rsidRPr="003E53CB" w:rsidRDefault="00204D1F" w:rsidP="00BF29D3">
            <w:pPr>
              <w:pStyle w:val="aa"/>
              <w:widowControl/>
              <w:numPr>
                <w:ilvl w:val="0"/>
                <w:numId w:val="19"/>
              </w:numPr>
              <w:snapToGrid w:val="0"/>
              <w:ind w:leftChars="0"/>
              <w:jc w:val="left"/>
              <w:rPr>
                <w:sz w:val="24"/>
                <w:szCs w:val="21"/>
              </w:rPr>
            </w:pPr>
            <w:r>
              <w:rPr>
                <w:rFonts w:ascii="Meiryo UI" w:eastAsia="Meiryo UI" w:hAnsi="Meiryo UI" w:cs="Meiryo UI" w:hint="eastAsia"/>
                <w:sz w:val="24"/>
                <w:szCs w:val="21"/>
              </w:rPr>
              <w:t>容器と蓋は、正</w:t>
            </w:r>
            <w:r w:rsidRPr="003E53CB">
              <w:rPr>
                <w:rFonts w:ascii="Meiryo UI" w:eastAsia="Meiryo UI" w:hAnsi="Meiryo UI" w:cs="Meiryo UI" w:hint="eastAsia"/>
                <w:sz w:val="24"/>
                <w:szCs w:val="21"/>
              </w:rPr>
              <w:t>しい組み合わせになっている。</w:t>
            </w:r>
          </w:p>
          <w:p w14:paraId="26EA9B97" w14:textId="77777777" w:rsidR="00204D1F" w:rsidRPr="003E53CB" w:rsidRDefault="00204D1F" w:rsidP="00BF29D3">
            <w:pPr>
              <w:pStyle w:val="aa"/>
              <w:widowControl/>
              <w:numPr>
                <w:ilvl w:val="0"/>
                <w:numId w:val="19"/>
              </w:numPr>
              <w:snapToGrid w:val="0"/>
              <w:ind w:leftChars="0"/>
              <w:jc w:val="left"/>
              <w:rPr>
                <w:sz w:val="24"/>
                <w:szCs w:val="24"/>
              </w:rPr>
            </w:pPr>
            <w:r w:rsidRPr="003E53CB">
              <w:rPr>
                <w:rFonts w:ascii="Meiryo UI" w:eastAsia="Meiryo UI" w:hAnsi="Meiryo UI" w:cs="Meiryo UI" w:hint="eastAsia"/>
                <w:sz w:val="24"/>
                <w:szCs w:val="24"/>
              </w:rPr>
              <w:t>容器の保管庫などで、</w:t>
            </w:r>
            <w:r w:rsidRPr="003E53CB">
              <w:rPr>
                <w:rFonts w:ascii="Meiryo UI" w:eastAsia="Meiryo UI" w:hAnsi="Meiryo UI" w:cs="Meiryo UI" w:hint="eastAsia"/>
                <w:sz w:val="24"/>
              </w:rPr>
              <w:t>化学物質</w:t>
            </w:r>
            <w:r w:rsidRPr="003E53CB">
              <w:rPr>
                <w:rFonts w:ascii="Meiryo UI" w:eastAsia="Meiryo UI" w:hAnsi="Meiryo UI" w:cs="Meiryo UI" w:hint="eastAsia"/>
                <w:sz w:val="24"/>
                <w:szCs w:val="24"/>
              </w:rPr>
              <w:t>の特段の臭いはない。</w:t>
            </w:r>
          </w:p>
          <w:p w14:paraId="115FA7C1" w14:textId="3B1CAC7A" w:rsidR="00204D1F" w:rsidRPr="0075492F" w:rsidRDefault="00204D1F" w:rsidP="00BF29D3">
            <w:pPr>
              <w:pStyle w:val="aa"/>
              <w:widowControl/>
              <w:numPr>
                <w:ilvl w:val="0"/>
                <w:numId w:val="19"/>
              </w:numPr>
              <w:snapToGrid w:val="0"/>
              <w:ind w:leftChars="0"/>
              <w:jc w:val="left"/>
              <w:rPr>
                <w:b/>
                <w:sz w:val="24"/>
                <w:szCs w:val="24"/>
              </w:rPr>
            </w:pPr>
            <w:r w:rsidRPr="003E53CB">
              <w:rPr>
                <w:rFonts w:ascii="Meiryo UI" w:eastAsia="Meiryo UI" w:hAnsi="Meiryo UI" w:cs="Meiryo UI" w:hint="eastAsia"/>
                <w:sz w:val="24"/>
                <w:szCs w:val="24"/>
              </w:rPr>
              <w:t>廃ウエス</w:t>
            </w:r>
            <w:r w:rsidR="004173C0" w:rsidRPr="003E53CB">
              <w:rPr>
                <w:rFonts w:ascii="Meiryo UI" w:eastAsia="Meiryo UI" w:hAnsi="Meiryo UI" w:cs="Meiryo UI" w:hint="eastAsia"/>
                <w:sz w:val="24"/>
                <w:szCs w:val="24"/>
              </w:rPr>
              <w:t>や</w:t>
            </w:r>
            <w:r w:rsidR="004173C0" w:rsidRPr="003E53CB">
              <w:rPr>
                <w:rFonts w:ascii="Meiryo UI" w:eastAsia="Meiryo UI" w:hAnsi="Meiryo UI" w:cs="Meiryo UI"/>
                <w:sz w:val="24"/>
                <w:szCs w:val="24"/>
              </w:rPr>
              <w:t>粉体が付着した布など</w:t>
            </w:r>
            <w:r w:rsidRPr="003E53CB">
              <w:rPr>
                <w:rFonts w:ascii="Meiryo UI" w:eastAsia="Meiryo UI" w:hAnsi="Meiryo UI" w:cs="Meiryo UI" w:hint="eastAsia"/>
                <w:sz w:val="24"/>
                <w:szCs w:val="24"/>
              </w:rPr>
              <w:t>は</w:t>
            </w:r>
            <w:r w:rsidR="004173C0" w:rsidRPr="003E53CB">
              <w:rPr>
                <w:rFonts w:ascii="Meiryo UI" w:eastAsia="Meiryo UI" w:hAnsi="Meiryo UI" w:cs="Meiryo UI" w:hint="eastAsia"/>
                <w:sz w:val="24"/>
                <w:szCs w:val="24"/>
              </w:rPr>
              <w:t>、</w:t>
            </w:r>
            <w:r w:rsidRPr="003E53CB">
              <w:rPr>
                <w:rFonts w:ascii="Meiryo UI" w:eastAsia="Meiryo UI" w:hAnsi="Meiryo UI" w:cs="Meiryo UI" w:hint="eastAsia"/>
                <w:sz w:val="24"/>
                <w:szCs w:val="24"/>
              </w:rPr>
              <w:t>蓋付きの容器に入れている。</w:t>
            </w:r>
          </w:p>
        </w:tc>
      </w:tr>
    </w:tbl>
    <w:p w14:paraId="0526F32A" w14:textId="77777777" w:rsidR="00204D1F" w:rsidRDefault="00204D1F" w:rsidP="00204D1F">
      <w:pPr>
        <w:widowControl/>
        <w:jc w:val="left"/>
      </w:pPr>
    </w:p>
    <w:p w14:paraId="424B5039" w14:textId="77777777" w:rsidR="00204D1F" w:rsidRDefault="00204D1F" w:rsidP="00204D1F">
      <w:r>
        <w:rPr>
          <w:noProof/>
        </w:rPr>
        <w:lastRenderedPageBreak/>
        <mc:AlternateContent>
          <mc:Choice Requires="wps">
            <w:drawing>
              <wp:inline distT="0" distB="0" distL="0" distR="0" wp14:anchorId="2902CBEF" wp14:editId="6B565A27">
                <wp:extent cx="5400000" cy="914400"/>
                <wp:effectExtent l="0" t="0" r="10795" b="19050"/>
                <wp:docPr id="22" name="角丸四角形 22"/>
                <wp:cNvGraphicFramePr/>
                <a:graphic xmlns:a="http://schemas.openxmlformats.org/drawingml/2006/main">
                  <a:graphicData uri="http://schemas.microsoft.com/office/word/2010/wordprocessingShape">
                    <wps:wsp>
                      <wps:cNvSpPr/>
                      <wps:spPr>
                        <a:xfrm>
                          <a:off x="0" y="0"/>
                          <a:ext cx="5400000" cy="914400"/>
                        </a:xfrm>
                        <a:prstGeom prst="roundRect">
                          <a:avLst/>
                        </a:prstGeom>
                        <a:solidFill>
                          <a:schemeClr val="accent2">
                            <a:lumMod val="20000"/>
                            <a:lumOff val="8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A9A0D" w14:textId="77777777" w:rsidR="0060661A" w:rsidRPr="00A5673D" w:rsidRDefault="0060661A" w:rsidP="00204D1F">
                            <w:pPr>
                              <w:snapToGrid w:val="0"/>
                              <w:jc w:val="center"/>
                              <w:rPr>
                                <w:rFonts w:ascii="Meiryo UI" w:eastAsia="Meiryo UI" w:hAnsi="Meiryo UI" w:cs="Meiryo UI"/>
                                <w:b/>
                                <w:color w:val="ED7D31" w:themeColor="accent2"/>
                                <w:sz w:val="160"/>
                              </w:rPr>
                            </w:pPr>
                            <w:r w:rsidRPr="00A5673D">
                              <w:rPr>
                                <w:rFonts w:ascii="Meiryo UI" w:eastAsia="Meiryo UI" w:hAnsi="Meiryo UI" w:cs="Meiryo UI" w:hint="eastAsia"/>
                                <w:b/>
                                <w:color w:val="ED7D31" w:themeColor="accent2"/>
                                <w:sz w:val="48"/>
                              </w:rPr>
                              <w:t>こんなこと</w:t>
                            </w:r>
                            <w:r>
                              <w:rPr>
                                <w:rFonts w:ascii="Meiryo UI" w:eastAsia="Meiryo UI" w:hAnsi="Meiryo UI" w:cs="Meiryo UI" w:hint="eastAsia"/>
                                <w:b/>
                                <w:color w:val="ED7D31" w:themeColor="accent2"/>
                                <w:sz w:val="48"/>
                              </w:rPr>
                              <w:t>が起きる</w:t>
                            </w:r>
                            <w:r w:rsidRPr="00A5673D">
                              <w:rPr>
                                <w:rFonts w:ascii="Meiryo UI" w:eastAsia="Meiryo UI" w:hAnsi="Meiryo UI" w:cs="Meiryo UI" w:hint="eastAsia"/>
                                <w:b/>
                                <w:color w:val="ED7D31" w:themeColor="accent2"/>
                                <w:sz w:val="48"/>
                              </w:rPr>
                              <w:t>かもしれません</w:t>
                            </w:r>
                            <w:r w:rsidRPr="00A5673D">
                              <w:rPr>
                                <w:rFonts w:ascii="Meiryo UI" w:eastAsia="Meiryo UI" w:hAnsi="Meiryo UI" w:cs="Meiryo UI"/>
                                <w:b/>
                                <w:color w:val="ED7D31" w:themeColor="accent2"/>
                                <w:sz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902CBEF" id="角丸四角形 22" o:spid="_x0000_s1034" style="width:425.2pt;height:1in;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N/xwIAAA4GAAAOAAAAZHJzL2Uyb0RvYy54bWysVM1uEzEQviPxDpbvdJOohRJ1U0WtipBK&#10;G7VFPTteb3cl22NsJ7vhMbj2xoVX6IW3oRKPwdje3YZSEELksLHn55uZzzNzcNgqSdbCuhp0Tsc7&#10;I0qE5lDU+ian769OXuxT4jzTBZOgRU43wtHD2fNnB42ZiglUIAthCYJoN21MTivvzTTLHK+EYm4H&#10;jNCoLMEq5vFqb7LCsgbRlcwmo9HLrAFbGAtcOIfS46Sks4hfloL787J0whOZU8zNx6+N32X4ZrMD&#10;Nr2xzFQ179Jg/5CFYrXGoAPUMfOMrGz9C5SquQUHpd/hoDIoy5qLWANWMx49quayYkbEWpAcZwaa&#10;3P+D5WfrhSV1kdPJhBLNFL7R9y+fvt3d3d/e4uH+62eCGqSpMW6K1pdmYbubw2OouS2tCv9YDWkj&#10;tZuBWtF6wlG4tzsKP0o46l6Pd/EaQLMHb2OdfyNAkXDIqYWVLi7w/SKtbH3qfLLv7UJEB7IuTmop&#10;4yX0jDiSlqwZvjbjXGg/ie5ypd5BkeTYNSk2m6IYuyOJ93sxphS7LyDFBH8KIvXfxk3ZbjkjcPDO&#10;ApGJunjyGykCptQXosSXQLJS0kMW2/WMYz2uYoVI4r3f5h0BA3KJBA3YHcBTXI27F+nsg6uIIzQ4&#10;j1L0PzkPHjEyaD84q1qDfQpA+iFysu9JStQElny7bGOX7vetuIRig51rIY20M/ykxsY5Zc4vmMUZ&#10;xl7DveTP8VNKaHIK3YmSCuzHp+TBHkcLtZQ0uBNy6j6smBWUyLcahy72LS6ReNndezXBGHZbs9zW&#10;6JU6AmzEMW5Aw+Mx2HvZH0sL6hrX1zxERRXTHGPnlHvbX4582lW4ALmYz6MZLg7D/Km+NDyAB57D&#10;TFy118yabno8zt0Z9PuDTR/NT7INnhrmKw9lHYcrMJ147V4Al04cgW5Bhq22fY9WD2t89gMAAP//&#10;AwBQSwMEFAAGAAgAAAAhAFq+ETbaAAAABQEAAA8AAABkcnMvZG93bnJldi54bWxMj0FLw0AQhe+C&#10;/2EZwZvdqGkJMZsi0ni3VtDbJDtNYrOzIbtt47939KKXB8N7vPdNsZ7doE40hd6zgdtFAoq48bbn&#10;1sDutbrJQIWIbHHwTAa+KMC6vLwoMLf+zC902sZWSQmHHA10MY651qHpyGFY+JFYvL2fHEY5p1bb&#10;Cc9S7gZ9lyQr7bBnWehwpKeOmsP26Axk7yt0z2/V8rD/iPP9Z70JVdgYc301Pz6AijTHvzD84As6&#10;lMJU+yPboAYD8kj8VfGyZZKCqiWUpgnostD/6ctvAAAA//8DAFBLAQItABQABgAIAAAAIQC2gziS&#10;/gAAAOEBAAATAAAAAAAAAAAAAAAAAAAAAABbQ29udGVudF9UeXBlc10ueG1sUEsBAi0AFAAGAAgA&#10;AAAhADj9If/WAAAAlAEAAAsAAAAAAAAAAAAAAAAALwEAAF9yZWxzLy5yZWxzUEsBAi0AFAAGAAgA&#10;AAAhALhmc3/HAgAADgYAAA4AAAAAAAAAAAAAAAAALgIAAGRycy9lMm9Eb2MueG1sUEsBAi0AFAAG&#10;AAgAAAAhAFq+ETbaAAAABQEAAA8AAAAAAAAAAAAAAAAAIQUAAGRycy9kb3ducmV2LnhtbFBLBQYA&#10;AAAABAAEAPMAAAAoBgAAAAA=&#10;" fillcolor="#fbe4d5 [661]" strokecolor="#ed7d31 [3205]" strokeweight="1pt">
                <v:stroke joinstyle="miter"/>
                <v:textbox>
                  <w:txbxContent>
                    <w:p w14:paraId="390A9A0D" w14:textId="77777777" w:rsidR="0060661A" w:rsidRPr="00A5673D" w:rsidRDefault="0060661A" w:rsidP="00204D1F">
                      <w:pPr>
                        <w:snapToGrid w:val="0"/>
                        <w:jc w:val="center"/>
                        <w:rPr>
                          <w:rFonts w:ascii="Meiryo UI" w:eastAsia="Meiryo UI" w:hAnsi="Meiryo UI" w:cs="Meiryo UI"/>
                          <w:b/>
                          <w:color w:val="ED7D31" w:themeColor="accent2"/>
                          <w:sz w:val="160"/>
                        </w:rPr>
                      </w:pPr>
                      <w:r w:rsidRPr="00A5673D">
                        <w:rPr>
                          <w:rFonts w:ascii="Meiryo UI" w:eastAsia="Meiryo UI" w:hAnsi="Meiryo UI" w:cs="Meiryo UI" w:hint="eastAsia"/>
                          <w:b/>
                          <w:color w:val="ED7D31" w:themeColor="accent2"/>
                          <w:sz w:val="48"/>
                        </w:rPr>
                        <w:t>こんなこと</w:t>
                      </w:r>
                      <w:r>
                        <w:rPr>
                          <w:rFonts w:ascii="Meiryo UI" w:eastAsia="Meiryo UI" w:hAnsi="Meiryo UI" w:cs="Meiryo UI" w:hint="eastAsia"/>
                          <w:b/>
                          <w:color w:val="ED7D31" w:themeColor="accent2"/>
                          <w:sz w:val="48"/>
                        </w:rPr>
                        <w:t>が起きる</w:t>
                      </w:r>
                      <w:r w:rsidRPr="00A5673D">
                        <w:rPr>
                          <w:rFonts w:ascii="Meiryo UI" w:eastAsia="Meiryo UI" w:hAnsi="Meiryo UI" w:cs="Meiryo UI" w:hint="eastAsia"/>
                          <w:b/>
                          <w:color w:val="ED7D31" w:themeColor="accent2"/>
                          <w:sz w:val="48"/>
                        </w:rPr>
                        <w:t>かもしれません</w:t>
                      </w:r>
                      <w:r w:rsidRPr="00A5673D">
                        <w:rPr>
                          <w:rFonts w:ascii="Meiryo UI" w:eastAsia="Meiryo UI" w:hAnsi="Meiryo UI" w:cs="Meiryo UI"/>
                          <w:b/>
                          <w:color w:val="ED7D31" w:themeColor="accent2"/>
                          <w:sz w:val="48"/>
                        </w:rPr>
                        <w:t>！</w:t>
                      </w:r>
                    </w:p>
                  </w:txbxContent>
                </v:textbox>
                <w10:anchorlock/>
              </v:roundrect>
            </w:pict>
          </mc:Fallback>
        </mc:AlternateContent>
      </w:r>
    </w:p>
    <w:tbl>
      <w:tblPr>
        <w:tblStyle w:val="a3"/>
        <w:tblW w:w="8500" w:type="dxa"/>
        <w:tblLook w:val="04A0" w:firstRow="1" w:lastRow="0" w:firstColumn="1" w:lastColumn="0" w:noHBand="0" w:noVBand="1"/>
      </w:tblPr>
      <w:tblGrid>
        <w:gridCol w:w="8500"/>
      </w:tblGrid>
      <w:tr w:rsidR="00204D1F" w14:paraId="3DF62AF4" w14:textId="77777777" w:rsidTr="002418F8">
        <w:trPr>
          <w:trHeight w:hRule="exact" w:val="2972"/>
        </w:trPr>
        <w:tc>
          <w:tcPr>
            <w:tcW w:w="8500" w:type="dxa"/>
            <w:shd w:val="clear" w:color="auto" w:fill="E2EFD9" w:themeFill="accent6" w:themeFillTint="33"/>
          </w:tcPr>
          <w:p w14:paraId="5E517CDD" w14:textId="77777777" w:rsidR="00204D1F" w:rsidRPr="009E42B0" w:rsidRDefault="00204D1F" w:rsidP="00BF29D3">
            <w:pPr>
              <w:widowControl/>
              <w:jc w:val="center"/>
              <w:rPr>
                <w:rFonts w:ascii="Meiryo UI" w:eastAsia="Meiryo UI" w:hAnsi="Meiryo UI" w:cs="Meiryo UI"/>
                <w:b/>
                <w:sz w:val="28"/>
              </w:rPr>
            </w:pPr>
            <w:r>
              <w:rPr>
                <w:rFonts w:ascii="Meiryo UI" w:eastAsia="Meiryo UI" w:hAnsi="Meiryo UI" w:cs="Meiryo UI" w:hint="eastAsia"/>
                <w:b/>
                <w:color w:val="385623" w:themeColor="accent6" w:themeShade="80"/>
                <w:sz w:val="32"/>
              </w:rPr>
              <w:t>危険有害性</w:t>
            </w:r>
            <w:r w:rsidRPr="00337E16">
              <w:rPr>
                <w:rFonts w:ascii="Meiryo UI" w:eastAsia="Meiryo UI" w:hAnsi="Meiryo UI" w:cs="Meiryo UI" w:hint="eastAsia"/>
                <w:b/>
                <w:color w:val="385623" w:themeColor="accent6" w:themeShade="80"/>
                <w:sz w:val="32"/>
              </w:rPr>
              <w:t>を知らないことが</w:t>
            </w:r>
            <w:r w:rsidRPr="000E2FDA">
              <w:rPr>
                <w:rFonts w:ascii="Meiryo UI" w:eastAsia="Meiryo UI" w:hAnsi="Meiryo UI" w:cs="Meiryo UI" w:hint="eastAsia"/>
                <w:b/>
                <w:color w:val="385623" w:themeColor="accent6" w:themeShade="80"/>
                <w:sz w:val="32"/>
              </w:rPr>
              <w:t>、危険な行動につながります！</w:t>
            </w:r>
          </w:p>
          <w:p w14:paraId="7730022C" w14:textId="561189ED" w:rsidR="00204D1F" w:rsidRPr="003E53CB" w:rsidRDefault="00204D1F" w:rsidP="00BF29D3">
            <w:pPr>
              <w:pStyle w:val="aa"/>
              <w:widowControl/>
              <w:numPr>
                <w:ilvl w:val="0"/>
                <w:numId w:val="29"/>
              </w:numPr>
              <w:snapToGrid w:val="0"/>
              <w:ind w:leftChars="0"/>
              <w:jc w:val="left"/>
              <w:rPr>
                <w:rFonts w:ascii="Meiryo UI" w:eastAsia="Meiryo UI" w:hAnsi="Meiryo UI" w:cs="Meiryo UI"/>
                <w:sz w:val="24"/>
              </w:rPr>
            </w:pPr>
            <w:r w:rsidRPr="0075492F">
              <w:rPr>
                <w:rFonts w:ascii="Meiryo UI" w:eastAsia="Meiryo UI" w:hAnsi="Meiryo UI" w:cs="Meiryo UI" w:hint="eastAsia"/>
                <w:sz w:val="24"/>
              </w:rPr>
              <w:t>取り扱う化学物質の危</w:t>
            </w:r>
            <w:r w:rsidRPr="003E53CB">
              <w:rPr>
                <w:rFonts w:ascii="Meiryo UI" w:eastAsia="Meiryo UI" w:hAnsi="Meiryo UI" w:cs="Meiryo UI" w:hint="eastAsia"/>
                <w:sz w:val="24"/>
              </w:rPr>
              <w:t>険有害性を知らないために、定められたルールを逸脱した作業を行い、怪我や薬傷を負う災害</w:t>
            </w:r>
            <w:r w:rsidR="004173C0" w:rsidRPr="003E53CB">
              <w:rPr>
                <w:rFonts w:ascii="Meiryo UI" w:eastAsia="Meiryo UI" w:hAnsi="Meiryo UI" w:cs="Meiryo UI" w:hint="eastAsia"/>
                <w:sz w:val="24"/>
              </w:rPr>
              <w:t>や</w:t>
            </w:r>
            <w:r w:rsidR="004173C0" w:rsidRPr="003E53CB">
              <w:rPr>
                <w:rFonts w:ascii="Meiryo UI" w:eastAsia="Meiryo UI" w:hAnsi="Meiryo UI" w:cs="Meiryo UI"/>
                <w:sz w:val="24"/>
              </w:rPr>
              <w:t>健康障害</w:t>
            </w:r>
            <w:r w:rsidRPr="003E53CB">
              <w:rPr>
                <w:rFonts w:ascii="Meiryo UI" w:eastAsia="Meiryo UI" w:hAnsi="Meiryo UI" w:cs="Meiryo UI" w:hint="eastAsia"/>
                <w:sz w:val="24"/>
              </w:rPr>
              <w:t>が発生しています。</w:t>
            </w:r>
          </w:p>
          <w:p w14:paraId="07D054AA" w14:textId="77777777" w:rsidR="00204D1F" w:rsidRPr="0075492F" w:rsidRDefault="00204D1F" w:rsidP="00BF29D3">
            <w:pPr>
              <w:pStyle w:val="aa"/>
              <w:widowControl/>
              <w:numPr>
                <w:ilvl w:val="0"/>
                <w:numId w:val="29"/>
              </w:numPr>
              <w:snapToGrid w:val="0"/>
              <w:ind w:leftChars="0"/>
              <w:jc w:val="left"/>
              <w:rPr>
                <w:rFonts w:ascii="Meiryo UI" w:eastAsia="Meiryo UI" w:hAnsi="Meiryo UI" w:cs="Meiryo UI"/>
                <w:sz w:val="24"/>
              </w:rPr>
            </w:pPr>
            <w:r w:rsidRPr="003E53CB">
              <w:rPr>
                <w:rFonts w:ascii="Meiryo UI" w:eastAsia="Meiryo UI" w:hAnsi="Meiryo UI" w:cs="Meiryo UI" w:hint="eastAsia"/>
                <w:sz w:val="24"/>
              </w:rPr>
              <w:t>注意点や応急措置などを知ら</w:t>
            </w:r>
            <w:r>
              <w:rPr>
                <w:rFonts w:ascii="Meiryo UI" w:eastAsia="Meiryo UI" w:hAnsi="Meiryo UI" w:cs="Meiryo UI" w:hint="eastAsia"/>
                <w:sz w:val="24"/>
              </w:rPr>
              <w:t>ないことが</w:t>
            </w:r>
            <w:r w:rsidRPr="0075492F">
              <w:rPr>
                <w:rFonts w:ascii="Meiryo UI" w:eastAsia="Meiryo UI" w:hAnsi="Meiryo UI" w:cs="Meiryo UI" w:hint="eastAsia"/>
                <w:sz w:val="24"/>
              </w:rPr>
              <w:t>、危険な行動</w:t>
            </w:r>
            <w:r>
              <w:rPr>
                <w:rFonts w:ascii="Meiryo UI" w:eastAsia="Meiryo UI" w:hAnsi="Meiryo UI" w:cs="Meiryo UI" w:hint="eastAsia"/>
                <w:sz w:val="24"/>
              </w:rPr>
              <w:t>や</w:t>
            </w:r>
            <w:r w:rsidRPr="00337E16">
              <w:rPr>
                <w:rFonts w:ascii="Meiryo UI" w:eastAsia="Meiryo UI" w:hAnsi="Meiryo UI" w:cs="Meiryo UI" w:hint="eastAsia"/>
                <w:sz w:val="24"/>
              </w:rPr>
              <w:t>さらなる災害の拡大</w:t>
            </w:r>
            <w:r>
              <w:rPr>
                <w:rFonts w:ascii="Meiryo UI" w:eastAsia="Meiryo UI" w:hAnsi="Meiryo UI" w:cs="Meiryo UI" w:hint="eastAsia"/>
                <w:sz w:val="24"/>
              </w:rPr>
              <w:t>など</w:t>
            </w:r>
            <w:r w:rsidRPr="0075492F">
              <w:rPr>
                <w:rFonts w:ascii="Meiryo UI" w:eastAsia="Meiryo UI" w:hAnsi="Meiryo UI" w:cs="Meiryo UI" w:hint="eastAsia"/>
                <w:sz w:val="24"/>
              </w:rPr>
              <w:t>につながるおそれがあります。</w:t>
            </w:r>
          </w:p>
          <w:p w14:paraId="5E4CA8D7" w14:textId="77777777" w:rsidR="00204D1F" w:rsidRPr="000E2FDA" w:rsidRDefault="00204D1F" w:rsidP="00BF29D3">
            <w:pPr>
              <w:pStyle w:val="aa"/>
              <w:widowControl/>
              <w:ind w:leftChars="0" w:left="420"/>
              <w:jc w:val="right"/>
              <w:rPr>
                <w:b/>
                <w:szCs w:val="21"/>
              </w:rPr>
            </w:pPr>
            <w:r w:rsidRPr="008C2F5D">
              <w:rPr>
                <w:rFonts w:ascii="Meiryo UI" w:eastAsia="Meiryo UI" w:hAnsi="Meiryo UI" w:cs="Meiryo UI" w:hint="eastAsia"/>
                <w:b/>
                <w:color w:val="002060"/>
                <w:sz w:val="24"/>
              </w:rPr>
              <w:t>➔「１．危険有害性の把握」「２．本質的対策」を確認しましょう</w:t>
            </w:r>
          </w:p>
        </w:tc>
      </w:tr>
      <w:tr w:rsidR="00204D1F" w:rsidRPr="002F1FD7" w14:paraId="0B347B11" w14:textId="77777777" w:rsidTr="00BF29D3">
        <w:tc>
          <w:tcPr>
            <w:tcW w:w="8500" w:type="dxa"/>
            <w:tcBorders>
              <w:left w:val="nil"/>
              <w:right w:val="nil"/>
            </w:tcBorders>
          </w:tcPr>
          <w:p w14:paraId="27DAAD3B" w14:textId="77777777" w:rsidR="00204D1F" w:rsidRPr="002F1FD7" w:rsidRDefault="00204D1F" w:rsidP="00BF29D3">
            <w:pPr>
              <w:snapToGrid w:val="0"/>
              <w:rPr>
                <w:sz w:val="12"/>
              </w:rPr>
            </w:pPr>
          </w:p>
        </w:tc>
      </w:tr>
      <w:tr w:rsidR="00204D1F" w14:paraId="07953C97" w14:textId="77777777" w:rsidTr="00BF29D3">
        <w:trPr>
          <w:trHeight w:hRule="exact" w:val="2807"/>
        </w:trPr>
        <w:tc>
          <w:tcPr>
            <w:tcW w:w="8500" w:type="dxa"/>
            <w:shd w:val="clear" w:color="auto" w:fill="E2EFD9" w:themeFill="accent6" w:themeFillTint="33"/>
          </w:tcPr>
          <w:p w14:paraId="7761EB5A" w14:textId="77777777" w:rsidR="00204D1F" w:rsidRPr="009E42B0" w:rsidRDefault="00204D1F" w:rsidP="00BF29D3">
            <w:pPr>
              <w:widowControl/>
              <w:jc w:val="center"/>
              <w:rPr>
                <w:rFonts w:ascii="Meiryo UI" w:eastAsia="Meiryo UI" w:hAnsi="Meiryo UI" w:cs="Meiryo UI"/>
                <w:b/>
                <w:sz w:val="28"/>
              </w:rPr>
            </w:pPr>
            <w:r w:rsidRPr="000E2FDA">
              <w:rPr>
                <w:rFonts w:ascii="Meiryo UI" w:eastAsia="Meiryo UI" w:hAnsi="Meiryo UI" w:cs="Meiryo UI" w:hint="eastAsia"/>
                <w:b/>
                <w:color w:val="385623" w:themeColor="accent6" w:themeShade="80"/>
                <w:sz w:val="32"/>
              </w:rPr>
              <w:t>必要以上に使用・保管すると災害の規模が大きくなります！</w:t>
            </w:r>
          </w:p>
          <w:p w14:paraId="028ED409" w14:textId="79E53F7B" w:rsidR="00204D1F" w:rsidRPr="003E53CB" w:rsidRDefault="00204D1F" w:rsidP="00BF29D3">
            <w:pPr>
              <w:pStyle w:val="aa"/>
              <w:widowControl/>
              <w:numPr>
                <w:ilvl w:val="0"/>
                <w:numId w:val="30"/>
              </w:numPr>
              <w:snapToGrid w:val="0"/>
              <w:ind w:leftChars="0"/>
              <w:jc w:val="left"/>
              <w:rPr>
                <w:rFonts w:ascii="Meiryo UI" w:eastAsia="Meiryo UI" w:hAnsi="Meiryo UI" w:cs="Meiryo UI"/>
                <w:sz w:val="24"/>
              </w:rPr>
            </w:pPr>
            <w:r w:rsidRPr="0075492F">
              <w:rPr>
                <w:rFonts w:ascii="Meiryo UI" w:eastAsia="Meiryo UI" w:hAnsi="Meiryo UI" w:cs="Meiryo UI" w:hint="eastAsia"/>
                <w:sz w:val="24"/>
              </w:rPr>
              <w:t>必要以上に化学物質</w:t>
            </w:r>
            <w:r w:rsidRPr="003E53CB">
              <w:rPr>
                <w:rFonts w:ascii="Meiryo UI" w:eastAsia="Meiryo UI" w:hAnsi="Meiryo UI" w:cs="Meiryo UI" w:hint="eastAsia"/>
                <w:sz w:val="24"/>
              </w:rPr>
              <w:t>を置いていると、</w:t>
            </w:r>
            <w:r w:rsidR="004173C0" w:rsidRPr="003E53CB">
              <w:rPr>
                <w:rFonts w:ascii="Meiryo UI" w:eastAsia="Meiryo UI" w:hAnsi="Meiryo UI" w:cs="Meiryo UI" w:hint="eastAsia"/>
                <w:sz w:val="24"/>
              </w:rPr>
              <w:t>物質</w:t>
            </w:r>
            <w:r w:rsidR="004173C0" w:rsidRPr="003E53CB">
              <w:rPr>
                <w:rFonts w:ascii="Meiryo UI" w:eastAsia="Meiryo UI" w:hAnsi="Meiryo UI" w:cs="Meiryo UI"/>
                <w:sz w:val="24"/>
              </w:rPr>
              <w:t>によっては</w:t>
            </w:r>
            <w:r w:rsidRPr="003E53CB">
              <w:rPr>
                <w:rFonts w:ascii="Meiryo UI" w:eastAsia="Meiryo UI" w:hAnsi="Meiryo UI" w:cs="Meiryo UI" w:hint="eastAsia"/>
                <w:sz w:val="24"/>
              </w:rPr>
              <w:t>、出火した時に次々と延焼するなど、災害の規模が大きくなるおそれがあります。</w:t>
            </w:r>
          </w:p>
          <w:p w14:paraId="3C6905F5" w14:textId="77777777" w:rsidR="00204D1F" w:rsidRPr="0075492F" w:rsidRDefault="00204D1F" w:rsidP="00BF29D3">
            <w:pPr>
              <w:pStyle w:val="aa"/>
              <w:widowControl/>
              <w:numPr>
                <w:ilvl w:val="0"/>
                <w:numId w:val="30"/>
              </w:numPr>
              <w:snapToGrid w:val="0"/>
              <w:ind w:leftChars="0"/>
              <w:jc w:val="left"/>
              <w:rPr>
                <w:rFonts w:ascii="Meiryo UI" w:eastAsia="Meiryo UI" w:hAnsi="Meiryo UI" w:cs="Meiryo UI"/>
                <w:sz w:val="24"/>
              </w:rPr>
            </w:pPr>
            <w:r w:rsidRPr="003E53CB">
              <w:rPr>
                <w:rFonts w:ascii="Meiryo UI" w:eastAsia="Meiryo UI" w:hAnsi="Meiryo UI" w:cs="Meiryo UI" w:hint="eastAsia"/>
                <w:sz w:val="24"/>
              </w:rPr>
              <w:t>万が一、出火した場合を</w:t>
            </w:r>
            <w:r w:rsidRPr="0075492F">
              <w:rPr>
                <w:rFonts w:ascii="Meiryo UI" w:eastAsia="Meiryo UI" w:hAnsi="Meiryo UI" w:cs="Meiryo UI" w:hint="eastAsia"/>
                <w:sz w:val="24"/>
              </w:rPr>
              <w:t>想定して、延焼させないような対策も重要です。</w:t>
            </w:r>
          </w:p>
          <w:p w14:paraId="626633D1" w14:textId="2F58A76A" w:rsidR="00E32510" w:rsidRPr="00FA40E3" w:rsidRDefault="00204D1F" w:rsidP="00C96ACF">
            <w:pPr>
              <w:pStyle w:val="aa"/>
              <w:widowControl/>
              <w:snapToGrid w:val="0"/>
              <w:ind w:leftChars="0" w:left="420"/>
              <w:jc w:val="right"/>
              <w:rPr>
                <w:rFonts w:ascii="Meiryo UI" w:eastAsia="Meiryo UI" w:hAnsi="Meiryo UI" w:cs="Meiryo UI"/>
                <w:b/>
                <w:color w:val="002060"/>
                <w:sz w:val="24"/>
              </w:rPr>
            </w:pPr>
            <w:r w:rsidRPr="00C96ACF">
              <w:rPr>
                <w:rFonts w:ascii="Meiryo UI" w:eastAsia="Meiryo UI" w:hAnsi="Meiryo UI" w:cs="Meiryo UI"/>
                <w:b/>
                <w:color w:val="002060"/>
                <w:sz w:val="24"/>
              </w:rPr>
              <w:t>➔</w:t>
            </w:r>
            <w:r w:rsidRPr="00C96ACF">
              <w:rPr>
                <w:rFonts w:ascii="Meiryo UI" w:eastAsia="Meiryo UI" w:hAnsi="Meiryo UI" w:cs="Meiryo UI" w:hint="eastAsia"/>
                <w:b/>
                <w:color w:val="002060"/>
                <w:sz w:val="24"/>
              </w:rPr>
              <w:t>「２．本質的対策」「</w:t>
            </w:r>
            <w:r w:rsidRPr="00C96ACF">
              <w:rPr>
                <w:rFonts w:ascii="Meiryo UI" w:eastAsia="Meiryo UI" w:hAnsi="Meiryo UI" w:cs="Meiryo UI"/>
                <w:b/>
                <w:color w:val="002060"/>
                <w:sz w:val="24"/>
              </w:rPr>
              <w:t>3</w:t>
            </w:r>
            <w:r w:rsidRPr="00C96ACF">
              <w:rPr>
                <w:rFonts w:ascii="Meiryo UI" w:eastAsia="Meiryo UI" w:hAnsi="Meiryo UI" w:cs="Meiryo UI" w:hint="eastAsia"/>
                <w:b/>
                <w:color w:val="002060"/>
                <w:sz w:val="24"/>
              </w:rPr>
              <w:t>．設備・作業面での</w:t>
            </w:r>
            <w:r w:rsidRPr="00FA40E3">
              <w:rPr>
                <w:rFonts w:ascii="Meiryo UI" w:eastAsia="Meiryo UI" w:hAnsi="Meiryo UI" w:cs="Meiryo UI" w:hint="eastAsia"/>
                <w:b/>
                <w:color w:val="002060"/>
                <w:sz w:val="24"/>
              </w:rPr>
              <w:t>対策</w:t>
            </w:r>
            <w:r w:rsidR="00E32510" w:rsidRPr="00FA40E3">
              <w:rPr>
                <w:rFonts w:ascii="Meiryo UI" w:eastAsia="Meiryo UI" w:hAnsi="Meiryo UI" w:cs="Meiryo UI" w:hint="eastAsia"/>
                <w:b/>
                <w:color w:val="002060"/>
                <w:sz w:val="24"/>
              </w:rPr>
              <w:t xml:space="preserve"> ③</w:t>
            </w:r>
            <w:r w:rsidRPr="00FA40E3">
              <w:rPr>
                <w:rFonts w:ascii="Meiryo UI" w:eastAsia="Meiryo UI" w:hAnsi="Meiryo UI" w:cs="Meiryo UI" w:hint="eastAsia"/>
                <w:b/>
                <w:color w:val="002060"/>
                <w:sz w:val="24"/>
              </w:rPr>
              <w:t>その他、重要事項」</w:t>
            </w:r>
          </w:p>
          <w:p w14:paraId="241653B0" w14:textId="05DEC4C0" w:rsidR="00204D1F" w:rsidRPr="00C96ACF" w:rsidRDefault="00204D1F" w:rsidP="00C96ACF">
            <w:pPr>
              <w:pStyle w:val="aa"/>
              <w:widowControl/>
              <w:snapToGrid w:val="0"/>
              <w:ind w:leftChars="0" w:left="420"/>
              <w:jc w:val="right"/>
              <w:rPr>
                <w:b/>
                <w:szCs w:val="21"/>
              </w:rPr>
            </w:pPr>
            <w:r w:rsidRPr="00FA40E3">
              <w:rPr>
                <w:rFonts w:ascii="Meiryo UI" w:eastAsia="Meiryo UI" w:hAnsi="Meiryo UI" w:cs="Meiryo UI" w:hint="eastAsia"/>
                <w:b/>
                <w:color w:val="002060"/>
                <w:sz w:val="24"/>
              </w:rPr>
              <w:t>を確</w:t>
            </w:r>
            <w:r w:rsidRPr="00C96ACF">
              <w:rPr>
                <w:rFonts w:ascii="Meiryo UI" w:eastAsia="Meiryo UI" w:hAnsi="Meiryo UI" w:cs="Meiryo UI" w:hint="eastAsia"/>
                <w:b/>
                <w:color w:val="002060"/>
                <w:sz w:val="24"/>
              </w:rPr>
              <w:t>認しましょう</w:t>
            </w:r>
          </w:p>
        </w:tc>
      </w:tr>
      <w:tr w:rsidR="00204D1F" w:rsidRPr="002F1FD7" w14:paraId="1B2FAAEF" w14:textId="77777777" w:rsidTr="00BF29D3">
        <w:tc>
          <w:tcPr>
            <w:tcW w:w="8500" w:type="dxa"/>
            <w:tcBorders>
              <w:left w:val="nil"/>
              <w:right w:val="nil"/>
            </w:tcBorders>
          </w:tcPr>
          <w:p w14:paraId="0342226F" w14:textId="77777777" w:rsidR="00204D1F" w:rsidRPr="002F1FD7" w:rsidRDefault="00204D1F" w:rsidP="00BF29D3">
            <w:pPr>
              <w:snapToGrid w:val="0"/>
              <w:rPr>
                <w:sz w:val="12"/>
              </w:rPr>
            </w:pPr>
          </w:p>
        </w:tc>
      </w:tr>
      <w:tr w:rsidR="00204D1F" w14:paraId="2A7F731F" w14:textId="77777777" w:rsidTr="002418F8">
        <w:trPr>
          <w:trHeight w:hRule="exact" w:val="2920"/>
        </w:trPr>
        <w:tc>
          <w:tcPr>
            <w:tcW w:w="8500" w:type="dxa"/>
            <w:shd w:val="clear" w:color="auto" w:fill="E2EFD9" w:themeFill="accent6" w:themeFillTint="33"/>
          </w:tcPr>
          <w:p w14:paraId="0EBD458E" w14:textId="6D10201D" w:rsidR="00204D1F" w:rsidRPr="009E42B0" w:rsidRDefault="00204D1F" w:rsidP="00BF29D3">
            <w:pPr>
              <w:widowControl/>
              <w:jc w:val="center"/>
              <w:rPr>
                <w:rFonts w:ascii="Meiryo UI" w:eastAsia="Meiryo UI" w:hAnsi="Meiryo UI" w:cs="Meiryo UI"/>
                <w:b/>
                <w:sz w:val="28"/>
              </w:rPr>
            </w:pPr>
            <w:r w:rsidRPr="000E2FDA">
              <w:rPr>
                <w:rFonts w:ascii="Meiryo UI" w:eastAsia="Meiryo UI" w:hAnsi="Meiryo UI" w:cs="Meiryo UI" w:hint="eastAsia"/>
                <w:b/>
                <w:color w:val="385623" w:themeColor="accent6" w:themeShade="80"/>
                <w:sz w:val="32"/>
              </w:rPr>
              <w:t>換気</w:t>
            </w:r>
            <w:r w:rsidRPr="003E2430">
              <w:rPr>
                <w:rFonts w:ascii="Meiryo UI" w:eastAsia="Meiryo UI" w:hAnsi="Meiryo UI" w:cs="Meiryo UI" w:hint="eastAsia"/>
                <w:b/>
                <w:color w:val="385623" w:themeColor="accent6" w:themeShade="80"/>
                <w:sz w:val="32"/>
              </w:rPr>
              <w:t>を怠ると中毒や</w:t>
            </w:r>
            <w:r w:rsidR="00C505F9" w:rsidRPr="003E2430">
              <w:rPr>
                <w:rFonts w:ascii="Meiryo UI" w:eastAsia="Meiryo UI" w:hAnsi="Meiryo UI" w:cs="Meiryo UI" w:hint="eastAsia"/>
                <w:b/>
                <w:color w:val="385623" w:themeColor="accent6" w:themeShade="80"/>
                <w:sz w:val="32"/>
              </w:rPr>
              <w:t>火災</w:t>
            </w:r>
            <w:r w:rsidRPr="003E2430">
              <w:rPr>
                <w:rFonts w:ascii="Meiryo UI" w:eastAsia="Meiryo UI" w:hAnsi="Meiryo UI" w:cs="Meiryo UI" w:hint="eastAsia"/>
                <w:b/>
                <w:color w:val="385623" w:themeColor="accent6" w:themeShade="80"/>
                <w:sz w:val="32"/>
              </w:rPr>
              <w:t>の</w:t>
            </w:r>
            <w:r w:rsidRPr="000E2FDA">
              <w:rPr>
                <w:rFonts w:ascii="Meiryo UI" w:eastAsia="Meiryo UI" w:hAnsi="Meiryo UI" w:cs="Meiryo UI" w:hint="eastAsia"/>
                <w:b/>
                <w:color w:val="385623" w:themeColor="accent6" w:themeShade="80"/>
                <w:sz w:val="32"/>
              </w:rPr>
              <w:t>原因になります！</w:t>
            </w:r>
          </w:p>
          <w:p w14:paraId="0E2221F2" w14:textId="7B844BF4" w:rsidR="00204D1F" w:rsidRPr="003E53CB" w:rsidRDefault="00204D1F" w:rsidP="00BF29D3">
            <w:pPr>
              <w:pStyle w:val="aa"/>
              <w:widowControl/>
              <w:numPr>
                <w:ilvl w:val="0"/>
                <w:numId w:val="15"/>
              </w:numPr>
              <w:snapToGrid w:val="0"/>
              <w:ind w:leftChars="0"/>
              <w:jc w:val="left"/>
              <w:rPr>
                <w:rFonts w:ascii="Meiryo UI" w:eastAsia="Meiryo UI" w:hAnsi="Meiryo UI" w:cs="Meiryo UI"/>
                <w:sz w:val="24"/>
              </w:rPr>
            </w:pPr>
            <w:r>
              <w:rPr>
                <w:rFonts w:ascii="Meiryo UI" w:eastAsia="Meiryo UI" w:hAnsi="Meiryo UI" w:cs="Meiryo UI" w:hint="eastAsia"/>
                <w:sz w:val="24"/>
              </w:rPr>
              <w:t>狭</w:t>
            </w:r>
            <w:r w:rsidRPr="003E53CB">
              <w:rPr>
                <w:rFonts w:ascii="Meiryo UI" w:eastAsia="Meiryo UI" w:hAnsi="Meiryo UI" w:cs="Meiryo UI" w:hint="eastAsia"/>
                <w:sz w:val="24"/>
              </w:rPr>
              <w:t>い室内で作業をする場合、十分に換気しないと室内に化学物質が充満してしまい、</w:t>
            </w:r>
            <w:r w:rsidR="003B0C89" w:rsidRPr="003E53CB">
              <w:rPr>
                <w:rFonts w:ascii="Meiryo UI" w:eastAsia="Meiryo UI" w:hAnsi="Meiryo UI" w:cs="Meiryo UI" w:hint="eastAsia"/>
                <w:sz w:val="24"/>
              </w:rPr>
              <w:t>気分が</w:t>
            </w:r>
            <w:r w:rsidR="003B0C89" w:rsidRPr="003E53CB">
              <w:rPr>
                <w:rFonts w:ascii="Meiryo UI" w:eastAsia="Meiryo UI" w:hAnsi="Meiryo UI" w:cs="Meiryo UI"/>
                <w:sz w:val="24"/>
              </w:rPr>
              <w:t>悪くなったり、</w:t>
            </w:r>
            <w:r w:rsidRPr="003E53CB">
              <w:rPr>
                <w:rFonts w:ascii="Meiryo UI" w:eastAsia="Meiryo UI" w:hAnsi="Meiryo UI" w:cs="Meiryo UI" w:hint="eastAsia"/>
                <w:sz w:val="24"/>
              </w:rPr>
              <w:t>急性中毒</w:t>
            </w:r>
            <w:r w:rsidR="000F4B5C" w:rsidRPr="003E53CB">
              <w:rPr>
                <w:rFonts w:ascii="Meiryo UI" w:eastAsia="Meiryo UI" w:hAnsi="Meiryo UI" w:cs="Meiryo UI" w:hint="eastAsia"/>
                <w:sz w:val="24"/>
              </w:rPr>
              <w:t>を</w:t>
            </w:r>
            <w:r w:rsidR="000F4B5C" w:rsidRPr="003E53CB">
              <w:rPr>
                <w:rFonts w:ascii="Meiryo UI" w:eastAsia="Meiryo UI" w:hAnsi="Meiryo UI" w:cs="Meiryo UI"/>
                <w:sz w:val="24"/>
              </w:rPr>
              <w:t>起こす</w:t>
            </w:r>
            <w:r w:rsidR="003B0C89" w:rsidRPr="003E53CB">
              <w:rPr>
                <w:rFonts w:ascii="Meiryo UI" w:eastAsia="Meiryo UI" w:hAnsi="Meiryo UI" w:cs="Meiryo UI" w:hint="eastAsia"/>
                <w:sz w:val="24"/>
              </w:rPr>
              <w:t>など、人体に悪影響を及ぼす</w:t>
            </w:r>
            <w:r w:rsidRPr="003E53CB">
              <w:rPr>
                <w:rFonts w:ascii="Meiryo UI" w:eastAsia="Meiryo UI" w:hAnsi="Meiryo UI" w:cs="Meiryo UI" w:hint="eastAsia"/>
                <w:sz w:val="24"/>
              </w:rPr>
              <w:t>おそれがあります。</w:t>
            </w:r>
          </w:p>
          <w:p w14:paraId="4E7CEDB8" w14:textId="1D62DC5C" w:rsidR="00204D1F" w:rsidRPr="009E42B0" w:rsidRDefault="00204D1F" w:rsidP="00BF29D3">
            <w:pPr>
              <w:pStyle w:val="aa"/>
              <w:widowControl/>
              <w:numPr>
                <w:ilvl w:val="0"/>
                <w:numId w:val="15"/>
              </w:numPr>
              <w:snapToGrid w:val="0"/>
              <w:ind w:leftChars="0"/>
              <w:jc w:val="left"/>
              <w:rPr>
                <w:rFonts w:ascii="Meiryo UI" w:eastAsia="Meiryo UI" w:hAnsi="Meiryo UI" w:cs="Meiryo UI"/>
                <w:sz w:val="24"/>
              </w:rPr>
            </w:pPr>
            <w:r w:rsidRPr="003E53CB">
              <w:rPr>
                <w:rFonts w:ascii="Meiryo UI" w:eastAsia="Meiryo UI" w:hAnsi="Meiryo UI" w:cs="Meiryo UI" w:hint="eastAsia"/>
                <w:sz w:val="24"/>
              </w:rPr>
              <w:t>可燃性</w:t>
            </w:r>
            <w:r w:rsidR="003B0C89" w:rsidRPr="003E53CB">
              <w:rPr>
                <w:rFonts w:ascii="Meiryo UI" w:eastAsia="Meiryo UI" w:hAnsi="Meiryo UI" w:cs="Meiryo UI" w:hint="eastAsia"/>
                <w:sz w:val="24"/>
              </w:rPr>
              <w:t>の</w:t>
            </w:r>
            <w:r w:rsidRPr="003E53CB">
              <w:rPr>
                <w:rFonts w:ascii="Meiryo UI" w:eastAsia="Meiryo UI" w:hAnsi="Meiryo UI" w:cs="Meiryo UI" w:hint="eastAsia"/>
                <w:sz w:val="24"/>
              </w:rPr>
              <w:t>ガス</w:t>
            </w:r>
            <w:r w:rsidR="003B0C89" w:rsidRPr="003E53CB">
              <w:rPr>
                <w:rFonts w:ascii="Meiryo UI" w:eastAsia="Meiryo UI" w:hAnsi="Meiryo UI" w:cs="Meiryo UI" w:hint="eastAsia"/>
                <w:sz w:val="24"/>
              </w:rPr>
              <w:t>や</w:t>
            </w:r>
            <w:r w:rsidR="003B0C89" w:rsidRPr="003E53CB">
              <w:rPr>
                <w:rFonts w:ascii="Meiryo UI" w:eastAsia="Meiryo UI" w:hAnsi="Meiryo UI" w:cs="Meiryo UI"/>
                <w:sz w:val="24"/>
              </w:rPr>
              <w:t>粉じん</w:t>
            </w:r>
            <w:r w:rsidR="003B0C89" w:rsidRPr="003E53CB">
              <w:rPr>
                <w:rFonts w:ascii="Meiryo UI" w:eastAsia="Meiryo UI" w:hAnsi="Meiryo UI" w:cs="Meiryo UI" w:hint="eastAsia"/>
                <w:sz w:val="24"/>
              </w:rPr>
              <w:t>は</w:t>
            </w:r>
            <w:r w:rsidRPr="003E53CB">
              <w:rPr>
                <w:rFonts w:ascii="Meiryo UI" w:eastAsia="Meiryo UI" w:hAnsi="Meiryo UI" w:cs="Meiryo UI" w:hint="eastAsia"/>
                <w:sz w:val="24"/>
              </w:rPr>
              <w:t>、ちょっとした点火源によって引火</w:t>
            </w:r>
            <w:r w:rsidRPr="001B78B5">
              <w:rPr>
                <w:rFonts w:ascii="Meiryo UI" w:eastAsia="Meiryo UI" w:hAnsi="Meiryo UI" w:cs="Meiryo UI" w:hint="eastAsia"/>
                <w:color w:val="000000" w:themeColor="text1"/>
                <w:sz w:val="24"/>
              </w:rPr>
              <w:t>する</w:t>
            </w:r>
            <w:r>
              <w:rPr>
                <w:rFonts w:ascii="Meiryo UI" w:eastAsia="Meiryo UI" w:hAnsi="Meiryo UI" w:cs="Meiryo UI" w:hint="eastAsia"/>
                <w:sz w:val="24"/>
              </w:rPr>
              <w:t>おそれがあります。</w:t>
            </w:r>
          </w:p>
          <w:p w14:paraId="29B89D83" w14:textId="15F908F4" w:rsidR="00204D1F" w:rsidRPr="000E2FDA" w:rsidRDefault="00204D1F" w:rsidP="00BF29D3">
            <w:pPr>
              <w:pStyle w:val="aa"/>
              <w:widowControl/>
              <w:ind w:leftChars="0" w:left="0"/>
              <w:jc w:val="right"/>
              <w:rPr>
                <w:b/>
              </w:rPr>
            </w:pPr>
            <w:r w:rsidRPr="008C2F5D">
              <w:rPr>
                <w:rFonts w:ascii="Meiryo UI" w:eastAsia="Meiryo UI" w:hAnsi="Meiryo UI" w:cs="Meiryo UI" w:hint="eastAsia"/>
                <w:b/>
                <w:color w:val="002060"/>
                <w:sz w:val="24"/>
              </w:rPr>
              <w:t>➔「３．</w:t>
            </w:r>
            <w:r>
              <w:rPr>
                <w:rFonts w:ascii="Meiryo UI" w:eastAsia="Meiryo UI" w:hAnsi="Meiryo UI" w:cs="Meiryo UI" w:hint="eastAsia"/>
                <w:b/>
                <w:color w:val="002060"/>
                <w:sz w:val="24"/>
              </w:rPr>
              <w:t>設備・作</w:t>
            </w:r>
            <w:r w:rsidRPr="00FA40E3">
              <w:rPr>
                <w:rFonts w:ascii="Meiryo UI" w:eastAsia="Meiryo UI" w:hAnsi="Meiryo UI" w:cs="Meiryo UI" w:hint="eastAsia"/>
                <w:b/>
                <w:color w:val="002060"/>
                <w:sz w:val="24"/>
              </w:rPr>
              <w:t>業面での対策</w:t>
            </w:r>
            <w:r w:rsidR="00681707" w:rsidRPr="00FA40E3">
              <w:rPr>
                <w:rFonts w:ascii="Meiryo UI" w:eastAsia="Meiryo UI" w:hAnsi="Meiryo UI" w:cs="Meiryo UI" w:hint="eastAsia"/>
                <w:b/>
                <w:color w:val="002060"/>
                <w:sz w:val="24"/>
              </w:rPr>
              <w:t xml:space="preserve"> ①</w:t>
            </w:r>
            <w:r w:rsidRPr="00FA40E3">
              <w:rPr>
                <w:rFonts w:ascii="Meiryo UI" w:eastAsia="Meiryo UI" w:hAnsi="Meiryo UI" w:cs="Meiryo UI" w:hint="eastAsia"/>
                <w:b/>
                <w:color w:val="002060"/>
                <w:sz w:val="24"/>
              </w:rPr>
              <w:t>ば</w:t>
            </w:r>
            <w:r>
              <w:rPr>
                <w:rFonts w:ascii="Meiryo UI" w:eastAsia="Meiryo UI" w:hAnsi="Meiryo UI" w:cs="Meiryo UI" w:hint="eastAsia"/>
                <w:b/>
                <w:color w:val="002060"/>
                <w:sz w:val="24"/>
              </w:rPr>
              <w:t>く露</w:t>
            </w:r>
            <w:r w:rsidRPr="008C2F5D">
              <w:rPr>
                <w:rFonts w:ascii="Meiryo UI" w:eastAsia="Meiryo UI" w:hAnsi="Meiryo UI" w:cs="Meiryo UI" w:hint="eastAsia"/>
                <w:b/>
                <w:color w:val="002060"/>
                <w:sz w:val="24"/>
              </w:rPr>
              <w:t>・拡散防止」を確認しましょう</w:t>
            </w:r>
          </w:p>
        </w:tc>
      </w:tr>
      <w:tr w:rsidR="00204D1F" w:rsidRPr="002F1FD7" w14:paraId="4B41307F" w14:textId="77777777" w:rsidTr="00BF29D3">
        <w:tc>
          <w:tcPr>
            <w:tcW w:w="8500" w:type="dxa"/>
            <w:tcBorders>
              <w:left w:val="nil"/>
              <w:right w:val="nil"/>
            </w:tcBorders>
          </w:tcPr>
          <w:p w14:paraId="76703F81" w14:textId="77777777" w:rsidR="00204D1F" w:rsidRPr="002F1FD7" w:rsidRDefault="00204D1F" w:rsidP="00BF29D3">
            <w:pPr>
              <w:snapToGrid w:val="0"/>
              <w:rPr>
                <w:sz w:val="12"/>
              </w:rPr>
            </w:pPr>
          </w:p>
        </w:tc>
      </w:tr>
      <w:tr w:rsidR="00204D1F" w:rsidRPr="000E2FDA" w14:paraId="41114CE0" w14:textId="77777777" w:rsidTr="00506B8A">
        <w:trPr>
          <w:trHeight w:hRule="exact" w:val="2673"/>
        </w:trPr>
        <w:tc>
          <w:tcPr>
            <w:tcW w:w="8500" w:type="dxa"/>
            <w:shd w:val="clear" w:color="auto" w:fill="E2EFD9" w:themeFill="accent6" w:themeFillTint="33"/>
          </w:tcPr>
          <w:p w14:paraId="1EEE6310" w14:textId="0F1FCAF7" w:rsidR="00204D1F" w:rsidRPr="009E42B0" w:rsidRDefault="00204D1F" w:rsidP="00BF29D3">
            <w:pPr>
              <w:widowControl/>
              <w:jc w:val="center"/>
              <w:rPr>
                <w:rFonts w:ascii="Meiryo UI" w:eastAsia="Meiryo UI" w:hAnsi="Meiryo UI" w:cs="Meiryo UI"/>
                <w:b/>
                <w:sz w:val="28"/>
              </w:rPr>
            </w:pPr>
            <w:r w:rsidRPr="000E2FDA">
              <w:rPr>
                <w:rFonts w:ascii="Meiryo UI" w:eastAsia="Meiryo UI" w:hAnsi="Meiryo UI" w:cs="Meiryo UI" w:hint="eastAsia"/>
                <w:b/>
                <w:color w:val="385623" w:themeColor="accent6" w:themeShade="80"/>
                <w:sz w:val="32"/>
              </w:rPr>
              <w:t>化学物</w:t>
            </w:r>
            <w:r w:rsidRPr="003E2430">
              <w:rPr>
                <w:rFonts w:ascii="Meiryo UI" w:eastAsia="Meiryo UI" w:hAnsi="Meiryo UI" w:cs="Meiryo UI" w:hint="eastAsia"/>
                <w:b/>
                <w:color w:val="385623" w:themeColor="accent6" w:themeShade="80"/>
                <w:sz w:val="32"/>
              </w:rPr>
              <w:t>質</w:t>
            </w:r>
            <w:r w:rsidR="00055002" w:rsidRPr="003E2430">
              <w:rPr>
                <w:rFonts w:ascii="Meiryo UI" w:eastAsia="Meiryo UI" w:hAnsi="Meiryo UI" w:cs="Meiryo UI" w:hint="eastAsia"/>
                <w:b/>
                <w:color w:val="385623" w:themeColor="accent6" w:themeShade="80"/>
                <w:sz w:val="32"/>
              </w:rPr>
              <w:t>の</w:t>
            </w:r>
            <w:r w:rsidR="00055002" w:rsidRPr="003E2430">
              <w:rPr>
                <w:rFonts w:ascii="Meiryo UI" w:eastAsia="Meiryo UI" w:hAnsi="Meiryo UI" w:cs="Meiryo UI"/>
                <w:b/>
                <w:color w:val="385623" w:themeColor="accent6" w:themeShade="80"/>
                <w:sz w:val="32"/>
              </w:rPr>
              <w:t>拡散</w:t>
            </w:r>
            <w:r w:rsidRPr="003E2430">
              <w:rPr>
                <w:rFonts w:ascii="Meiryo UI" w:eastAsia="Meiryo UI" w:hAnsi="Meiryo UI" w:cs="Meiryo UI" w:hint="eastAsia"/>
                <w:b/>
                <w:color w:val="385623" w:themeColor="accent6" w:themeShade="80"/>
                <w:sz w:val="32"/>
              </w:rPr>
              <w:t>は</w:t>
            </w:r>
            <w:r w:rsidR="003B0C89" w:rsidRPr="003E2430">
              <w:rPr>
                <w:rFonts w:ascii="Meiryo UI" w:eastAsia="Meiryo UI" w:hAnsi="Meiryo UI" w:cs="Meiryo UI" w:hint="eastAsia"/>
                <w:b/>
                <w:color w:val="385623" w:themeColor="accent6" w:themeShade="80"/>
                <w:sz w:val="32"/>
              </w:rPr>
              <w:t>健康障害</w:t>
            </w:r>
            <w:r w:rsidRPr="003E2430">
              <w:rPr>
                <w:rFonts w:ascii="Meiryo UI" w:eastAsia="Meiryo UI" w:hAnsi="Meiryo UI" w:cs="Meiryo UI" w:hint="eastAsia"/>
                <w:b/>
                <w:color w:val="385623" w:themeColor="accent6" w:themeShade="80"/>
                <w:sz w:val="32"/>
              </w:rPr>
              <w:t>の原</w:t>
            </w:r>
            <w:r w:rsidRPr="000E2FDA">
              <w:rPr>
                <w:rFonts w:ascii="Meiryo UI" w:eastAsia="Meiryo UI" w:hAnsi="Meiryo UI" w:cs="Meiryo UI" w:hint="eastAsia"/>
                <w:b/>
                <w:color w:val="385623" w:themeColor="accent6" w:themeShade="80"/>
                <w:sz w:val="32"/>
              </w:rPr>
              <w:t>因になります！</w:t>
            </w:r>
          </w:p>
          <w:p w14:paraId="53B4CB3C" w14:textId="46B2D1E8" w:rsidR="00204D1F" w:rsidRPr="003E53CB" w:rsidRDefault="00866D85" w:rsidP="00BF29D3">
            <w:pPr>
              <w:pStyle w:val="aa"/>
              <w:widowControl/>
              <w:numPr>
                <w:ilvl w:val="0"/>
                <w:numId w:val="31"/>
              </w:numPr>
              <w:snapToGrid w:val="0"/>
              <w:ind w:leftChars="0"/>
              <w:jc w:val="left"/>
              <w:rPr>
                <w:rFonts w:ascii="Meiryo UI" w:eastAsia="Meiryo UI" w:hAnsi="Meiryo UI" w:cs="Meiryo UI"/>
                <w:sz w:val="24"/>
                <w:szCs w:val="21"/>
              </w:rPr>
            </w:pPr>
            <w:r w:rsidRPr="003E53CB">
              <w:rPr>
                <w:rFonts w:ascii="Meiryo UI" w:eastAsia="Meiryo UI" w:hAnsi="Meiryo UI" w:cs="Meiryo UI" w:hint="eastAsia"/>
                <w:sz w:val="24"/>
                <w:szCs w:val="21"/>
              </w:rPr>
              <w:t>化学物質</w:t>
            </w:r>
            <w:r w:rsidR="00005900" w:rsidRPr="003E53CB">
              <w:rPr>
                <w:rFonts w:ascii="Meiryo UI" w:eastAsia="Meiryo UI" w:hAnsi="Meiryo UI" w:cs="Meiryo UI"/>
                <w:sz w:val="24"/>
                <w:szCs w:val="21"/>
              </w:rPr>
              <w:t>が</w:t>
            </w:r>
            <w:r w:rsidRPr="003E53CB">
              <w:rPr>
                <w:rFonts w:ascii="Meiryo UI" w:eastAsia="Meiryo UI" w:hAnsi="Meiryo UI" w:cs="Meiryo UI" w:hint="eastAsia"/>
                <w:sz w:val="24"/>
                <w:szCs w:val="21"/>
              </w:rPr>
              <w:t>作業場</w:t>
            </w:r>
            <w:r w:rsidRPr="003E53CB">
              <w:rPr>
                <w:rFonts w:ascii="Meiryo UI" w:eastAsia="Meiryo UI" w:hAnsi="Meiryo UI" w:cs="Meiryo UI"/>
                <w:sz w:val="24"/>
                <w:szCs w:val="21"/>
              </w:rPr>
              <w:t>内に</w:t>
            </w:r>
            <w:r w:rsidRPr="003E53CB">
              <w:rPr>
                <w:rFonts w:ascii="Meiryo UI" w:eastAsia="Meiryo UI" w:hAnsi="Meiryo UI" w:cs="Meiryo UI" w:hint="eastAsia"/>
                <w:sz w:val="24"/>
                <w:szCs w:val="21"/>
              </w:rPr>
              <w:t>拡散</w:t>
            </w:r>
            <w:r w:rsidRPr="003E53CB">
              <w:rPr>
                <w:rFonts w:ascii="Meiryo UI" w:eastAsia="Meiryo UI" w:hAnsi="Meiryo UI" w:cs="Meiryo UI"/>
                <w:sz w:val="24"/>
                <w:szCs w:val="21"/>
              </w:rPr>
              <w:t>すると、</w:t>
            </w:r>
            <w:r w:rsidR="00204D1F" w:rsidRPr="003E53CB">
              <w:rPr>
                <w:rFonts w:ascii="Meiryo UI" w:eastAsia="Meiryo UI" w:hAnsi="Meiryo UI" w:cs="Meiryo UI" w:hint="eastAsia"/>
                <w:sz w:val="24"/>
                <w:szCs w:val="21"/>
              </w:rPr>
              <w:t>長期間のばく露により、発がん</w:t>
            </w:r>
            <w:r w:rsidRPr="003E53CB">
              <w:rPr>
                <w:rFonts w:ascii="Meiryo UI" w:eastAsia="Meiryo UI" w:hAnsi="Meiryo UI" w:cs="Meiryo UI" w:hint="eastAsia"/>
                <w:sz w:val="24"/>
                <w:szCs w:val="21"/>
              </w:rPr>
              <w:t>や</w:t>
            </w:r>
            <w:r w:rsidRPr="003E53CB">
              <w:rPr>
                <w:rFonts w:ascii="Meiryo UI" w:eastAsia="Meiryo UI" w:hAnsi="Meiryo UI" w:cs="Meiryo UI"/>
                <w:sz w:val="24"/>
                <w:szCs w:val="21"/>
              </w:rPr>
              <w:t>じん肺</w:t>
            </w:r>
            <w:r w:rsidR="00204D1F" w:rsidRPr="003E53CB">
              <w:rPr>
                <w:rFonts w:ascii="Meiryo UI" w:eastAsia="Meiryo UI" w:hAnsi="Meiryo UI" w:cs="Meiryo UI" w:hint="eastAsia"/>
                <w:sz w:val="24"/>
                <w:szCs w:val="21"/>
              </w:rPr>
              <w:t>などの健康</w:t>
            </w:r>
            <w:r w:rsidRPr="003E53CB">
              <w:rPr>
                <w:rFonts w:ascii="Meiryo UI" w:eastAsia="Meiryo UI" w:hAnsi="Meiryo UI" w:cs="Meiryo UI" w:hint="eastAsia"/>
                <w:sz w:val="24"/>
                <w:szCs w:val="21"/>
              </w:rPr>
              <w:t>障害</w:t>
            </w:r>
            <w:r w:rsidR="00204D1F" w:rsidRPr="003E53CB">
              <w:rPr>
                <w:rFonts w:ascii="Meiryo UI" w:eastAsia="Meiryo UI" w:hAnsi="Meiryo UI" w:cs="Meiryo UI" w:hint="eastAsia"/>
                <w:sz w:val="24"/>
                <w:szCs w:val="21"/>
              </w:rPr>
              <w:t>を引き起こすおそれがあります。</w:t>
            </w:r>
          </w:p>
          <w:p w14:paraId="59E593B6" w14:textId="77777777" w:rsidR="00204D1F" w:rsidRPr="0075492F" w:rsidRDefault="00204D1F" w:rsidP="00BF29D3">
            <w:pPr>
              <w:pStyle w:val="aa"/>
              <w:widowControl/>
              <w:numPr>
                <w:ilvl w:val="0"/>
                <w:numId w:val="31"/>
              </w:numPr>
              <w:snapToGrid w:val="0"/>
              <w:ind w:leftChars="0"/>
              <w:jc w:val="left"/>
              <w:rPr>
                <w:rFonts w:ascii="Meiryo UI" w:eastAsia="Meiryo UI" w:hAnsi="Meiryo UI" w:cs="Meiryo UI"/>
                <w:sz w:val="24"/>
                <w:szCs w:val="21"/>
              </w:rPr>
            </w:pPr>
            <w:r w:rsidRPr="003E53CB">
              <w:rPr>
                <w:rFonts w:ascii="Meiryo UI" w:eastAsia="Meiryo UI" w:hAnsi="Meiryo UI" w:cs="Meiryo UI" w:hint="eastAsia"/>
                <w:sz w:val="24"/>
                <w:szCs w:val="21"/>
              </w:rPr>
              <w:t>「化学物質に直接触れない！</w:t>
            </w:r>
            <w:r w:rsidRPr="0075492F">
              <w:rPr>
                <w:rFonts w:ascii="Meiryo UI" w:eastAsia="Meiryo UI" w:hAnsi="Meiryo UI" w:cs="Meiryo UI" w:hint="eastAsia"/>
                <w:sz w:val="24"/>
                <w:szCs w:val="21"/>
              </w:rPr>
              <w:t>」、「化学物質を漏らさない！」が対策の基本です！</w:t>
            </w:r>
          </w:p>
          <w:p w14:paraId="5760A1EE" w14:textId="5E7306C3" w:rsidR="00204D1F" w:rsidRDefault="00204D1F" w:rsidP="00C96ACF">
            <w:pPr>
              <w:pStyle w:val="aa"/>
              <w:widowControl/>
              <w:wordWrap w:val="0"/>
              <w:ind w:leftChars="0" w:left="0"/>
              <w:jc w:val="right"/>
              <w:rPr>
                <w:rFonts w:ascii="Meiryo UI" w:eastAsia="Meiryo UI" w:hAnsi="Meiryo UI" w:cs="Meiryo UI"/>
                <w:b/>
                <w:color w:val="002060"/>
                <w:sz w:val="28"/>
              </w:rPr>
            </w:pPr>
            <w:r w:rsidRPr="008C2F5D">
              <w:rPr>
                <w:rFonts w:ascii="Meiryo UI" w:eastAsia="Meiryo UI" w:hAnsi="Meiryo UI" w:cs="Meiryo UI" w:hint="eastAsia"/>
                <w:b/>
                <w:color w:val="002060"/>
                <w:sz w:val="24"/>
              </w:rPr>
              <w:t>➔「３．設備・作業面での</w:t>
            </w:r>
            <w:r w:rsidRPr="00FA40E3">
              <w:rPr>
                <w:rFonts w:ascii="Meiryo UI" w:eastAsia="Meiryo UI" w:hAnsi="Meiryo UI" w:cs="Meiryo UI" w:hint="eastAsia"/>
                <w:b/>
                <w:color w:val="002060"/>
                <w:sz w:val="24"/>
              </w:rPr>
              <w:t>対策</w:t>
            </w:r>
            <w:r w:rsidR="00681707" w:rsidRPr="00FA40E3">
              <w:rPr>
                <w:rFonts w:ascii="Meiryo UI" w:eastAsia="Meiryo UI" w:hAnsi="Meiryo UI" w:cs="Meiryo UI" w:hint="eastAsia"/>
                <w:b/>
                <w:color w:val="002060"/>
                <w:sz w:val="24"/>
              </w:rPr>
              <w:t xml:space="preserve"> ①</w:t>
            </w:r>
            <w:r w:rsidRPr="00FA40E3">
              <w:rPr>
                <w:rFonts w:ascii="Meiryo UI" w:eastAsia="Meiryo UI" w:hAnsi="Meiryo UI" w:cs="Meiryo UI" w:hint="eastAsia"/>
                <w:b/>
                <w:color w:val="002060"/>
                <w:sz w:val="24"/>
              </w:rPr>
              <w:t>ばく</w:t>
            </w:r>
            <w:r w:rsidRPr="008C2F5D">
              <w:rPr>
                <w:rFonts w:ascii="Meiryo UI" w:eastAsia="Meiryo UI" w:hAnsi="Meiryo UI" w:cs="Meiryo UI" w:hint="eastAsia"/>
                <w:b/>
                <w:color w:val="002060"/>
                <w:sz w:val="24"/>
              </w:rPr>
              <w:t>露・拡散防止」を確認しましょう</w:t>
            </w:r>
          </w:p>
          <w:p w14:paraId="3131081F" w14:textId="77777777" w:rsidR="00204D1F" w:rsidRPr="000E2FDA" w:rsidRDefault="00204D1F" w:rsidP="00BF29D3">
            <w:pPr>
              <w:pStyle w:val="aa"/>
              <w:widowControl/>
              <w:ind w:leftChars="0" w:left="0"/>
              <w:jc w:val="right"/>
              <w:rPr>
                <w:b/>
              </w:rPr>
            </w:pPr>
          </w:p>
        </w:tc>
      </w:tr>
    </w:tbl>
    <w:p w14:paraId="6FBDEC8E" w14:textId="20EEDA59" w:rsidR="00204D1F" w:rsidRDefault="00BC4C9D" w:rsidP="00204D1F">
      <w:r>
        <w:rPr>
          <w:rFonts w:ascii="Meiryo UI" w:eastAsia="Meiryo UI" w:hAnsi="Meiryo UI" w:cs="Meiryo UI" w:hint="eastAsia"/>
          <w:b/>
          <w:noProof/>
          <w:color w:val="70AD47" w:themeColor="accent6"/>
          <w:sz w:val="24"/>
        </w:rPr>
        <mc:AlternateContent>
          <mc:Choice Requires="wps">
            <w:drawing>
              <wp:anchor distT="0" distB="0" distL="114300" distR="114300" simplePos="0" relativeHeight="251686912" behindDoc="0" locked="0" layoutInCell="1" allowOverlap="1" wp14:anchorId="14633FDA" wp14:editId="1B1B5C76">
                <wp:simplePos x="0" y="0"/>
                <wp:positionH relativeFrom="column">
                  <wp:posOffset>4913630</wp:posOffset>
                </wp:positionH>
                <wp:positionV relativeFrom="paragraph">
                  <wp:posOffset>4269105</wp:posOffset>
                </wp:positionV>
                <wp:extent cx="612775" cy="1246505"/>
                <wp:effectExtent l="0" t="38100" r="34925" b="48895"/>
                <wp:wrapNone/>
                <wp:docPr id="23" name="右矢印 23"/>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282F6"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633FDA" id="右矢印 23" o:spid="_x0000_s1035" type="#_x0000_t13" style="position:absolute;left:0;text-align:left;margin-left:386.9pt;margin-top:336.15pt;width:48.25pt;height:98.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bSuAIAABYGAAAOAAAAZHJzL2Uyb0RvYy54bWy0VF1uEzEQfkfiDpbf6f6QpDTqBkWtipBK&#10;W9GiPjteO7uS12NsJ5twB8QRkDgBEmequAZj72YbSgUSgn3wejwz38x89szxy02jyFpYV4MuaHaQ&#10;UiI0h7LWy4K+uzl79oIS55kumQItCroVjr6cPX1y3JqpyKECVQpLEES7aWsKWnlvpknieCUa5g7A&#10;CI1KCbZhHkW7TErLWkRvVJKn6SRpwZbGAhfO4elpp6SziC+l4P5SSic8UQXF3HxcbVwXYU1mx2y6&#10;tMxUNe/TYH+RRcNqjUEHqFPmGVnZ+heopuYWHEh/wKFJQMqai1gDVpOlD6q5rpgRsRYkx5mBJvfv&#10;YPnF+sqSuixo/pwSzRq8o7tP375//nL38SvBMySoNW6KdtfmyvaSw22odiNtE/5YB9lEUrcDqWLj&#10;CcfDSZYfHo4p4ajK8tFknI4DaHLvbazzrwQ0JGwKautl5efWQhsZZetz5zuHnWEI6UDV5VmtVBTC&#10;cxEnypI1w4tmnAvtJ9FdrZo3UHbn4xS/Pnh8YcElpvITmtL/NQBWHiIkgdaOyLjzWyVCXKXfCok3&#10;gtTlsYIh0/3isk5VsVL8qbYIGJAlsjVg9wCPEZf1FPX2wVXEVhqc098l1t3V4BEjg/aDc1NrsI8B&#10;KD9E7ux3JHXUBJb8ZrGJr/Uo5BhOFlBu8QVb6FrbGX5W4zM6Z85fMYu9jF2P88lf4iIVtAWFfkdJ&#10;BfbDY+fBHlsMtZS0OBsK6t6vmBWUqNcam+8oG43CMInCaHyYo2D3NYt9jV41J4CvMsNJaHjcBnuv&#10;dltpobnFMTYPUVHFNMfYBeXe7oQT380sHIRczOfRDAeIYf5cXxsewAPPoUFuNrfMmr6XPHbhBezm&#10;CJs+aKbONnhqmK88yDp22j2v/Q3g8Ilt0g/KMN325Wh1P85nPwAAAP//AwBQSwMEFAAGAAgAAAAh&#10;APbX5kDgAAAACwEAAA8AAABkcnMvZG93bnJldi54bWxMj8FOwzAQRO9I/IO1SNyoQ4qSNI1TARIH&#10;QCqi5APcZBuHxusodpv071lOcJvVjGbeFpvZ9uKMo+8cKbhfRCCQatd01Cqovl7uMhA+aGp07wgV&#10;XNDDpry+KnTeuIk+8bwLreAS8rlWYEIYcil9bdBqv3ADEnsHN1od+Bxb2Yx64nLbyziKEml1R7xg&#10;9IDPBuvj7mQVBHp9eFod394/8DtUZlt1U3y4KHV7Mz+uQQScw18YfvEZHUpm2rsTNV70CtJ0yehB&#10;QZLGSxCcyNKIxZ5FkiUgy0L+/6H8AQAA//8DAFBLAQItABQABgAIAAAAIQC2gziS/gAAAOEBAAAT&#10;AAAAAAAAAAAAAAAAAAAAAABbQ29udGVudF9UeXBlc10ueG1sUEsBAi0AFAAGAAgAAAAhADj9If/W&#10;AAAAlAEAAAsAAAAAAAAAAAAAAAAALwEAAF9yZWxzLy5yZWxzUEsBAi0AFAAGAAgAAAAhAKdKJtK4&#10;AgAAFgYAAA4AAAAAAAAAAAAAAAAALgIAAGRycy9lMm9Eb2MueG1sUEsBAi0AFAAGAAgAAAAhAPbX&#10;5kDgAAAACwEAAA8AAAAAAAAAAAAAAAAAEgUAAGRycy9kb3ducmV2LnhtbFBLBQYAAAAABAAEAPMA&#10;AAAfBgAAAAA=&#10;" adj="10800" fillcolor="#375623 [1609]" strokecolor="#375623 [1609]" strokeweight="1pt">
                <v:textbox>
                  <w:txbxContent>
                    <w:p w14:paraId="509282F6"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p>
    <w:tbl>
      <w:tblPr>
        <w:tblStyle w:val="a3"/>
        <w:tblW w:w="8500" w:type="dxa"/>
        <w:tblLook w:val="04A0" w:firstRow="1" w:lastRow="0" w:firstColumn="1" w:lastColumn="0" w:noHBand="0" w:noVBand="1"/>
      </w:tblPr>
      <w:tblGrid>
        <w:gridCol w:w="7792"/>
        <w:gridCol w:w="708"/>
      </w:tblGrid>
      <w:tr w:rsidR="00204D1F" w14:paraId="45440D46" w14:textId="77777777" w:rsidTr="00BD71DD">
        <w:trPr>
          <w:gridAfter w:val="1"/>
          <w:wAfter w:w="708" w:type="dxa"/>
          <w:trHeight w:hRule="exact" w:val="2574"/>
        </w:trPr>
        <w:tc>
          <w:tcPr>
            <w:tcW w:w="7792" w:type="dxa"/>
          </w:tcPr>
          <w:p w14:paraId="6428E823" w14:textId="77777777" w:rsidR="00204D1F" w:rsidRDefault="00204D1F" w:rsidP="00BC4C9D">
            <w:pPr>
              <w:widowControl/>
              <w:snapToGrid w:val="0"/>
              <w:jc w:val="center"/>
              <w:rPr>
                <w:rFonts w:ascii="Meiryo UI" w:eastAsia="Meiryo UI" w:hAnsi="Meiryo UI" w:cs="Meiryo UI"/>
                <w:b/>
                <w:sz w:val="28"/>
              </w:rPr>
            </w:pPr>
            <w:r w:rsidRPr="000E2FDA">
              <w:rPr>
                <w:rFonts w:ascii="Meiryo UI" w:eastAsia="Meiryo UI" w:hAnsi="Meiryo UI" w:cs="Meiryo UI" w:hint="eastAsia"/>
                <w:b/>
                <w:noProof/>
                <w:color w:val="70AD47" w:themeColor="accent6"/>
                <w:sz w:val="28"/>
              </w:rPr>
              <w:lastRenderedPageBreak/>
              <mc:AlternateContent>
                <mc:Choice Requires="wps">
                  <w:drawing>
                    <wp:anchor distT="0" distB="0" distL="114300" distR="114300" simplePos="0" relativeHeight="251684864" behindDoc="0" locked="0" layoutInCell="1" allowOverlap="1" wp14:anchorId="6ACD6B33" wp14:editId="50B8E215">
                      <wp:simplePos x="0" y="0"/>
                      <wp:positionH relativeFrom="column">
                        <wp:posOffset>4839335</wp:posOffset>
                      </wp:positionH>
                      <wp:positionV relativeFrom="paragraph">
                        <wp:posOffset>191770</wp:posOffset>
                      </wp:positionV>
                      <wp:extent cx="612775" cy="1246505"/>
                      <wp:effectExtent l="0" t="38100" r="34925" b="48895"/>
                      <wp:wrapNone/>
                      <wp:docPr id="17" name="右矢印 17"/>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4B186"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CD6B33" id="右矢印 17" o:spid="_x0000_s1036" type="#_x0000_t13" style="position:absolute;left:0;text-align:left;margin-left:381.05pt;margin-top:15.1pt;width:48.25pt;height:98.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UCtgIAABcGAAAOAAAAZHJzL2Uyb0RvYy54bWy0VF1u1DAQfkfiDpbfaZLV/sCq2WrVqgip&#10;lIoW9dnrOBtLjsfY3k2WOyCOgMQJkDhTxTUYO9l0KRVICPLgeDwz33i+8czxSVsrshXWSdA5zY5S&#10;SoTmUEi9zum7m/NnzylxnumCKdAipzvh6Mni6ZPjxszFCCpQhbAEQbSbNyanlfdmniSOV6Jm7giM&#10;0KgswdbMo2jXSWFZg+i1SkZpOk0asIWxwIVzeHrWKeki4pel4P5NWTrhicop3s3H1cZ1FdZkcczm&#10;a8tMJXl/DfYXt6iZ1Bh0gDpjnpGNlb9A1ZJbcFD6Iw51AmUpuYg5YDZZ+iCb64oZEXNBcpwZaHL/&#10;DpZfbq8skQXWbkaJZjXW6O7Tt++fv9x9/ErwDAlqjJuj3bW5sr3kcBuybUtbhz/mQdpI6m4gVbSe&#10;cDycZqPZbEIJR1U2Gk8n6SSAJvfexjr/UkBNwianVq4rv7QWmsgo21443znsDUNIB0oW51KpKITn&#10;Ik6VJVuGhWacC+2n0V1t6tdQdOeTFL8+eHxhwSVe5Sc0pf9rAMw8REgCrR2Rced3SoS4Sr8VJVYE&#10;qRvFDIabHiaXdaqKFeJPuUXAgFwiWwN2D/AYcVlPUW8fXEVspcE5/d3FuloNHjEyaD8411KDfQxA&#10;+SFyZ78nqaMmsOTbVdu91ljHcLSCYodP2ELX287wc4nv6II5f8UsNjO2PQ4o/waXUkGTU+h3lFRg&#10;Pzx2Huyxx1BLSYPDIafu/YZZQYl6pbH7XmTjcZgmURhPZiMU7KFmdajRm/oU8FlmOAoNj9tg79V+&#10;W1qob3GOLUNUVDHNMXZOubd74dR3QwsnIRfLZTTDCWKYv9DXhgfwQHTokJv2llnTN5PHNryE/SBh&#10;8wfd1NkGTw3LjYdSxla757UvAU6f2Cf9pAzj7VCOVvfzfPEDAAD//wMAUEsDBBQABgAIAAAAIQCR&#10;e7fK4AAAAAoBAAAPAAAAZHJzL2Rvd25yZXYueG1sTI9BTsMwEEX3SNzBGiR21KmhIYRMKkBiAUgg&#10;Sg7gJtM4NB5Hsdukt8esYDn6T/+/Kdaz7cWRRt85RlguEhDEtWs6bhGqr+erDIQPmhvdOyaEE3lY&#10;l+dnhc4bN/EnHTehFbGEfa4RTAhDLqWvDVntF24gjtnOjVaHeI6tbEY9xXLbS5UkqbS647hg9EBP&#10;hur95mARAr/cPN7tX98+6DtU5r3qJrU7IV5ezA/3IALN4Q+GX/2oDmV02roDN170CLepWkYU4TpR&#10;ICKQrbIUxBZBqXQFsizk/xfKHwAAAP//AwBQSwECLQAUAAYACAAAACEAtoM4kv4AAADhAQAAEwAA&#10;AAAAAAAAAAAAAAAAAAAAW0NvbnRlbnRfVHlwZXNdLnhtbFBLAQItABQABgAIAAAAIQA4/SH/1gAA&#10;AJQBAAALAAAAAAAAAAAAAAAAAC8BAABfcmVscy8ucmVsc1BLAQItABQABgAIAAAAIQBeVaUCtgIA&#10;ABcGAAAOAAAAAAAAAAAAAAAAAC4CAABkcnMvZTJvRG9jLnhtbFBLAQItABQABgAIAAAAIQCRe7fK&#10;4AAAAAoBAAAPAAAAAAAAAAAAAAAAABAFAABkcnMvZG93bnJldi54bWxQSwUGAAAAAAQABADzAAAA&#10;HQYAAAAA&#10;" adj="10800" fillcolor="#375623 [1609]" strokecolor="#375623 [1609]" strokeweight="1pt">
                      <v:textbox>
                        <w:txbxContent>
                          <w:p w14:paraId="66C4B186"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r w:rsidRPr="000E2FDA">
              <w:rPr>
                <w:rFonts w:ascii="Meiryo UI" w:eastAsia="Meiryo UI" w:hAnsi="Meiryo UI" w:cs="Meiryo UI" w:hint="eastAsia"/>
                <w:b/>
                <w:color w:val="385623" w:themeColor="accent6" w:themeShade="80"/>
                <w:sz w:val="32"/>
              </w:rPr>
              <w:t>作業時に</w:t>
            </w:r>
            <w:r w:rsidRPr="00337E16">
              <w:rPr>
                <w:rFonts w:ascii="Meiryo UI" w:eastAsia="Meiryo UI" w:hAnsi="Meiryo UI" w:cs="Meiryo UI" w:hint="eastAsia"/>
                <w:b/>
                <w:color w:val="385623" w:themeColor="accent6" w:themeShade="80"/>
                <w:sz w:val="32"/>
              </w:rPr>
              <w:t>静電気や</w:t>
            </w:r>
            <w:r w:rsidRPr="000E2FDA">
              <w:rPr>
                <w:rFonts w:ascii="Meiryo UI" w:eastAsia="Meiryo UI" w:hAnsi="Meiryo UI" w:cs="Meiryo UI" w:hint="eastAsia"/>
                <w:b/>
                <w:color w:val="385623" w:themeColor="accent6" w:themeShade="80"/>
                <w:sz w:val="32"/>
              </w:rPr>
              <w:t>火花は発生しないようにしていますか？</w:t>
            </w:r>
          </w:p>
          <w:p w14:paraId="105E7DEE" w14:textId="77777777" w:rsidR="00204D1F" w:rsidRPr="000E3CF3" w:rsidRDefault="00204D1F" w:rsidP="00BC4C9D">
            <w:pPr>
              <w:widowControl/>
              <w:snapToGrid w:val="0"/>
              <w:jc w:val="left"/>
              <w:rPr>
                <w:rFonts w:ascii="Meiryo UI" w:eastAsia="Meiryo UI" w:hAnsi="Meiryo UI" w:cs="Meiryo UI"/>
                <w:b/>
                <w:color w:val="385623" w:themeColor="accent6" w:themeShade="80"/>
                <w:sz w:val="24"/>
              </w:rPr>
            </w:pPr>
            <w:r w:rsidRPr="000E3CF3">
              <w:rPr>
                <w:rFonts w:ascii="Meiryo UI" w:eastAsia="Meiryo UI" w:hAnsi="Meiryo UI" w:cs="Meiryo UI" w:hint="eastAsia"/>
                <w:b/>
                <w:color w:val="385623" w:themeColor="accent6" w:themeShade="80"/>
                <w:sz w:val="24"/>
              </w:rPr>
              <w:t>【ポイント】</w:t>
            </w:r>
          </w:p>
          <w:p w14:paraId="1411C691" w14:textId="4D2D06F9" w:rsidR="00204D1F" w:rsidRPr="003E53CB" w:rsidRDefault="00204D1F" w:rsidP="00BF29D3">
            <w:pPr>
              <w:pStyle w:val="aa"/>
              <w:widowControl/>
              <w:numPr>
                <w:ilvl w:val="0"/>
                <w:numId w:val="16"/>
              </w:numPr>
              <w:snapToGrid w:val="0"/>
              <w:ind w:leftChars="0"/>
              <w:jc w:val="left"/>
              <w:rPr>
                <w:rFonts w:ascii="Meiryo UI" w:eastAsia="Meiryo UI" w:hAnsi="Meiryo UI" w:cs="Meiryo UI"/>
                <w:sz w:val="24"/>
              </w:rPr>
            </w:pPr>
            <w:r w:rsidRPr="0075492F">
              <w:rPr>
                <w:rFonts w:ascii="Meiryo UI" w:eastAsia="Meiryo UI" w:hAnsi="Meiryo UI" w:cs="Meiryo UI" w:hint="eastAsia"/>
                <w:sz w:val="24"/>
              </w:rPr>
              <w:t>化学物質</w:t>
            </w:r>
            <w:r>
              <w:rPr>
                <w:rFonts w:ascii="Meiryo UI" w:eastAsia="Meiryo UI" w:hAnsi="Meiryo UI" w:cs="Meiryo UI" w:hint="eastAsia"/>
                <w:sz w:val="24"/>
              </w:rPr>
              <w:t>（可</w:t>
            </w:r>
            <w:r w:rsidR="00255832">
              <w:rPr>
                <w:rFonts w:ascii="Meiryo UI" w:eastAsia="Meiryo UI" w:hAnsi="Meiryo UI" w:cs="Meiryo UI" w:hint="eastAsia"/>
                <w:sz w:val="24"/>
              </w:rPr>
              <w:t>燃物）を取り扱う設備や機器は</w:t>
            </w:r>
            <w:r w:rsidR="0077490A">
              <w:rPr>
                <w:rFonts w:ascii="Meiryo UI" w:eastAsia="Meiryo UI" w:hAnsi="Meiryo UI" w:cs="Meiryo UI" w:hint="eastAsia"/>
                <w:sz w:val="24"/>
              </w:rPr>
              <w:t>、</w:t>
            </w:r>
            <w:r w:rsidR="00255832">
              <w:rPr>
                <w:rFonts w:ascii="Meiryo UI" w:eastAsia="Meiryo UI" w:hAnsi="Meiryo UI" w:cs="Meiryo UI" w:hint="eastAsia"/>
                <w:sz w:val="24"/>
              </w:rPr>
              <w:t>アースに</w:t>
            </w:r>
            <w:r w:rsidR="00255832">
              <w:rPr>
                <w:rFonts w:ascii="Meiryo UI" w:eastAsia="Meiryo UI" w:hAnsi="Meiryo UI" w:cs="Meiryo UI"/>
                <w:sz w:val="24"/>
              </w:rPr>
              <w:t>接続している</w:t>
            </w:r>
            <w:r w:rsidRPr="003E53CB">
              <w:rPr>
                <w:rFonts w:ascii="Meiryo UI" w:eastAsia="Meiryo UI" w:hAnsi="Meiryo UI" w:cs="Meiryo UI" w:hint="eastAsia"/>
                <w:sz w:val="24"/>
              </w:rPr>
              <w:t>。</w:t>
            </w:r>
          </w:p>
          <w:p w14:paraId="08FB5782" w14:textId="77777777" w:rsidR="00204D1F" w:rsidRPr="003E53CB" w:rsidRDefault="00204D1F" w:rsidP="00BF29D3">
            <w:pPr>
              <w:pStyle w:val="aa"/>
              <w:widowControl/>
              <w:numPr>
                <w:ilvl w:val="0"/>
                <w:numId w:val="16"/>
              </w:numPr>
              <w:snapToGrid w:val="0"/>
              <w:ind w:leftChars="0"/>
              <w:jc w:val="left"/>
              <w:rPr>
                <w:b/>
                <w:sz w:val="24"/>
                <w:szCs w:val="21"/>
              </w:rPr>
            </w:pPr>
            <w:r w:rsidRPr="003E53CB">
              <w:rPr>
                <w:rFonts w:ascii="Meiryo UI" w:eastAsia="Meiryo UI" w:hAnsi="Meiryo UI" w:cs="Meiryo UI" w:hint="eastAsia"/>
                <w:sz w:val="24"/>
                <w:szCs w:val="21"/>
              </w:rPr>
              <w:t>作業者は、帯電防止服や帯電防止靴などを正しく着用している。</w:t>
            </w:r>
          </w:p>
          <w:p w14:paraId="2D58DDDC" w14:textId="6030F0C0" w:rsidR="00204D1F" w:rsidRPr="0075492F" w:rsidRDefault="00B718A6" w:rsidP="00897E32">
            <w:pPr>
              <w:pStyle w:val="aa"/>
              <w:widowControl/>
              <w:numPr>
                <w:ilvl w:val="0"/>
                <w:numId w:val="16"/>
              </w:numPr>
              <w:snapToGrid w:val="0"/>
              <w:ind w:leftChars="0"/>
              <w:jc w:val="left"/>
              <w:rPr>
                <w:sz w:val="24"/>
                <w:szCs w:val="24"/>
              </w:rPr>
            </w:pPr>
            <w:r w:rsidRPr="003E53CB">
              <w:rPr>
                <w:rFonts w:ascii="Meiryo UI" w:eastAsia="Meiryo UI" w:hAnsi="Meiryo UI" w:cs="Meiryo UI" w:hint="eastAsia"/>
                <w:sz w:val="24"/>
              </w:rPr>
              <w:t>引火性</w:t>
            </w:r>
            <w:r w:rsidRPr="003E53CB">
              <w:rPr>
                <w:rFonts w:ascii="Meiryo UI" w:eastAsia="Meiryo UI" w:hAnsi="Meiryo UI" w:cs="Meiryo UI"/>
                <w:sz w:val="24"/>
              </w:rPr>
              <w:t>の</w:t>
            </w:r>
            <w:r w:rsidR="00204D1F" w:rsidRPr="003E53CB">
              <w:rPr>
                <w:rFonts w:ascii="Meiryo UI" w:eastAsia="Meiryo UI" w:hAnsi="Meiryo UI" w:cs="Meiryo UI" w:hint="eastAsia"/>
                <w:sz w:val="24"/>
              </w:rPr>
              <w:t>化学物質</w:t>
            </w:r>
            <w:r w:rsidR="00204D1F" w:rsidRPr="003E53CB">
              <w:rPr>
                <w:rFonts w:ascii="Meiryo UI" w:eastAsia="Meiryo UI" w:hAnsi="Meiryo UI" w:cs="Meiryo UI" w:hint="eastAsia"/>
                <w:sz w:val="24"/>
                <w:szCs w:val="24"/>
              </w:rPr>
              <w:t>を取り扱う作業の近くで</w:t>
            </w:r>
            <w:r w:rsidRPr="003E53CB">
              <w:rPr>
                <w:rFonts w:ascii="Meiryo UI" w:eastAsia="Meiryo UI" w:hAnsi="Meiryo UI" w:cs="Meiryo UI" w:hint="eastAsia"/>
                <w:sz w:val="24"/>
                <w:szCs w:val="24"/>
              </w:rPr>
              <w:t>、</w:t>
            </w:r>
            <w:r w:rsidR="00204D1F" w:rsidRPr="003E53CB">
              <w:rPr>
                <w:rFonts w:ascii="Meiryo UI" w:eastAsia="Meiryo UI" w:hAnsi="Meiryo UI" w:cs="Meiryo UI" w:hint="eastAsia"/>
                <w:sz w:val="24"/>
                <w:szCs w:val="24"/>
              </w:rPr>
              <w:t>金属同士</w:t>
            </w:r>
            <w:r w:rsidR="005B63D5" w:rsidRPr="003E53CB">
              <w:rPr>
                <w:rFonts w:ascii="Meiryo UI" w:eastAsia="Meiryo UI" w:hAnsi="Meiryo UI" w:cs="Meiryo UI" w:hint="eastAsia"/>
                <w:sz w:val="24"/>
                <w:szCs w:val="24"/>
              </w:rPr>
              <w:t>が</w:t>
            </w:r>
            <w:r w:rsidR="005B63D5" w:rsidRPr="003E53CB">
              <w:rPr>
                <w:rFonts w:ascii="Meiryo UI" w:eastAsia="Meiryo UI" w:hAnsi="Meiryo UI" w:cs="Meiryo UI"/>
                <w:sz w:val="24"/>
                <w:szCs w:val="24"/>
              </w:rPr>
              <w:t>ぶつか</w:t>
            </w:r>
            <w:r w:rsidR="005B63D5" w:rsidRPr="003E53CB">
              <w:rPr>
                <w:rFonts w:ascii="Meiryo UI" w:eastAsia="Meiryo UI" w:hAnsi="Meiryo UI" w:cs="Meiryo UI" w:hint="eastAsia"/>
                <w:sz w:val="24"/>
                <w:szCs w:val="24"/>
              </w:rPr>
              <w:t>って</w:t>
            </w:r>
            <w:r w:rsidR="00204D1F" w:rsidRPr="003E53CB">
              <w:rPr>
                <w:rFonts w:ascii="Meiryo UI" w:eastAsia="Meiryo UI" w:hAnsi="Meiryo UI" w:cs="Meiryo UI" w:hint="eastAsia"/>
                <w:sz w:val="24"/>
                <w:szCs w:val="24"/>
              </w:rPr>
              <w:t>火花が発生するような</w:t>
            </w:r>
            <w:r w:rsidR="00C00C89" w:rsidRPr="003E53CB">
              <w:rPr>
                <w:rFonts w:ascii="Meiryo UI" w:eastAsia="Meiryo UI" w:hAnsi="Meiryo UI" w:cs="Meiryo UI" w:hint="eastAsia"/>
                <w:sz w:val="24"/>
                <w:szCs w:val="24"/>
              </w:rPr>
              <w:t>こと</w:t>
            </w:r>
            <w:r w:rsidR="00204D1F" w:rsidRPr="003E53CB">
              <w:rPr>
                <w:rFonts w:ascii="Meiryo UI" w:eastAsia="Meiryo UI" w:hAnsi="Meiryo UI" w:cs="Meiryo UI" w:hint="eastAsia"/>
                <w:sz w:val="24"/>
                <w:szCs w:val="24"/>
              </w:rPr>
              <w:t>はない。</w:t>
            </w:r>
          </w:p>
        </w:tc>
      </w:tr>
      <w:tr w:rsidR="00204D1F" w:rsidRPr="002F1FD7" w14:paraId="3D0A12A9" w14:textId="77777777" w:rsidTr="00BF29D3">
        <w:trPr>
          <w:gridAfter w:val="1"/>
          <w:wAfter w:w="708" w:type="dxa"/>
        </w:trPr>
        <w:tc>
          <w:tcPr>
            <w:tcW w:w="7792" w:type="dxa"/>
            <w:tcBorders>
              <w:left w:val="nil"/>
              <w:right w:val="nil"/>
            </w:tcBorders>
          </w:tcPr>
          <w:p w14:paraId="5EBE13CA" w14:textId="77777777" w:rsidR="00204D1F" w:rsidRPr="00FE49EA" w:rsidRDefault="00204D1F" w:rsidP="00BF29D3">
            <w:pPr>
              <w:snapToGrid w:val="0"/>
              <w:rPr>
                <w:sz w:val="12"/>
              </w:rPr>
            </w:pPr>
          </w:p>
        </w:tc>
      </w:tr>
      <w:tr w:rsidR="00204D1F" w14:paraId="1A7A613C" w14:textId="77777777" w:rsidTr="00F66DBA">
        <w:trPr>
          <w:gridAfter w:val="1"/>
          <w:wAfter w:w="708" w:type="dxa"/>
          <w:trHeight w:hRule="exact" w:val="3398"/>
        </w:trPr>
        <w:tc>
          <w:tcPr>
            <w:tcW w:w="7792" w:type="dxa"/>
          </w:tcPr>
          <w:p w14:paraId="467AB4E9" w14:textId="5ACDCB05" w:rsidR="00204D1F" w:rsidRPr="009E42B0" w:rsidRDefault="00204D1F" w:rsidP="00BC4C9D">
            <w:pPr>
              <w:widowControl/>
              <w:snapToGrid w:val="0"/>
              <w:jc w:val="center"/>
              <w:rPr>
                <w:rFonts w:ascii="Meiryo UI" w:eastAsia="Meiryo UI" w:hAnsi="Meiryo UI" w:cs="Meiryo UI"/>
                <w:b/>
                <w:sz w:val="28"/>
              </w:rPr>
            </w:pPr>
            <w:r w:rsidRPr="000E2FDA">
              <w:rPr>
                <w:rFonts w:ascii="Meiryo UI" w:eastAsia="Meiryo UI" w:hAnsi="Meiryo UI" w:cs="Meiryo UI" w:hint="eastAsia"/>
                <w:b/>
                <w:color w:val="385623" w:themeColor="accent6" w:themeShade="80"/>
                <w:sz w:val="32"/>
              </w:rPr>
              <w:t>火気は定められた場所・方法で使用していますか？</w:t>
            </w:r>
          </w:p>
          <w:p w14:paraId="6C7B2E7A" w14:textId="23F269E4" w:rsidR="00204D1F" w:rsidRPr="003500B2" w:rsidRDefault="008E010D" w:rsidP="00BC4C9D">
            <w:pPr>
              <w:widowControl/>
              <w:snapToGrid w:val="0"/>
              <w:jc w:val="left"/>
              <w:rPr>
                <w:rFonts w:ascii="Meiryo UI" w:eastAsia="Meiryo UI" w:hAnsi="Meiryo UI" w:cs="Meiryo UI"/>
                <w:b/>
                <w:color w:val="385623" w:themeColor="accent6" w:themeShade="80"/>
                <w:sz w:val="24"/>
              </w:rPr>
            </w:pPr>
            <w:r>
              <w:rPr>
                <w:rFonts w:ascii="Meiryo UI" w:eastAsia="Meiryo UI" w:hAnsi="Meiryo UI" w:cs="Meiryo UI" w:hint="eastAsia"/>
                <w:b/>
                <w:noProof/>
                <w:color w:val="70AD47" w:themeColor="accent6"/>
                <w:sz w:val="24"/>
              </w:rPr>
              <mc:AlternateContent>
                <mc:Choice Requires="wps">
                  <w:drawing>
                    <wp:anchor distT="0" distB="0" distL="114300" distR="114300" simplePos="0" relativeHeight="251685888" behindDoc="0" locked="0" layoutInCell="1" allowOverlap="1" wp14:anchorId="55D621E4" wp14:editId="13E944C3">
                      <wp:simplePos x="0" y="0"/>
                      <wp:positionH relativeFrom="column">
                        <wp:posOffset>4841875</wp:posOffset>
                      </wp:positionH>
                      <wp:positionV relativeFrom="paragraph">
                        <wp:posOffset>93345</wp:posOffset>
                      </wp:positionV>
                      <wp:extent cx="612775" cy="1246505"/>
                      <wp:effectExtent l="0" t="38100" r="34925" b="48895"/>
                      <wp:wrapNone/>
                      <wp:docPr id="24" name="右矢印 24"/>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B427D"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D621E4" id="右矢印 24" o:spid="_x0000_s1037" type="#_x0000_t13" style="position:absolute;margin-left:381.25pt;margin-top:7.35pt;width:48.25pt;height:98.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YPtwIAABcGAAAOAAAAZHJzL2Uyb0RvYy54bWy0VF1uEzEQfkfiDpbf6f4oSSHqpopaFSGV&#10;tqJFfXa83qwlr8fYTjbhDogjVOIESJyp4hqMvZttKBVICPKw8XhmvvF89nxHx5tGkbWwToIuaHaQ&#10;UiI0h1LqZUHf35y9eEmJ80yXTIEWBd0KR49nz58dtWYqcqhBlcISBNFu2pqC1t6baZI4XouGuQMw&#10;QqOzAtswj6ZdJqVlLaI3KsnTdJK0YEtjgQvncPe0c9JZxK8qwf1lVTnhiSoons3Hr43fRfgmsyM2&#10;XVpmasn7Y7C/OEXDpMaiA9Qp84ysrPwFqpHcgoPKH3BoEqgqyUXsAbvJ0kfdXNfMiNgLkuPMQJP7&#10;d7D8Yn1liSwLmo8o0azBO7r//O373Zf7T18J7iFBrXFTjLs2V7a3HC5Dt5vKNuEf+yCbSOp2IFVs&#10;POG4Ocnyw8MxJRxdWT6ajNNxAE0eso11/rWAhoRFQa1c1n5uLbSRUbY+d75L2AWGkg6ULM+kUtEI&#10;z0WcKEvWDC+acS60n8R0tWreQtntj1P89cXjCwsp8Sg/oSn9Xwtg56FCEmjtiIwrv1Ui1FX6najw&#10;RpC6PHYwnHS/uaxz1awUf+otAgbkCtkasHuAp4jLeor6+JAq4igNyenvDtbd1ZARK4P2Q3IjNdin&#10;AJQfKnfxO5I6agJLfrPYxNeaxdCwtYByi0/YQjfbzvAzie/onDl/xSwOM449CpS/xE+loC0o9CtK&#10;arAfn9oP8Thj6KWkRXEoqPuwYlZQot5onL5X2WgU1CQao/Fhjobd9yz2PXrVnAA+ywyl0PC4DPFe&#10;7ZaVheYWdWweqqKLaY61C8q93RknvhMtVEIu5vMYhgpimD/X14YH8EB0mJCbzS2zph8mj2N4ATsh&#10;YdNH09TFhkwN85WHSsZRe+C1vwJUnzgnvVIGedu3Y9SDns9+AAAA//8DAFBLAwQUAAYACAAAACEA&#10;ewUWw98AAAAKAQAADwAAAGRycy9kb3ducmV2LnhtbEyPy07DMBBF90j8gzVI7KiTqM8QpwIkFoAE&#10;ouQD3Hgah8bjKHab9O8ZVrAc3aM75xbbyXXijENoPSlIZwkIpNqblhoF1dfz3RpEiJqM7jyhggsG&#10;2JbXV4XOjR/pE8+72AguoZBrBTbGPpcy1BadDjPfI3F28IPTkc+hkWbQI5e7TmZJspROt8QfrO7x&#10;yWJ93J2cgkgv88fN8fXtA79jZd+rdswOF6Vub6aHexARp/gHw68+q0PJTnt/IhNEp2C1zBaMcjBf&#10;gWBgvdjwuL2CLE0TkGUh/08ofwAAAP//AwBQSwECLQAUAAYACAAAACEAtoM4kv4AAADhAQAAEwAA&#10;AAAAAAAAAAAAAAAAAAAAW0NvbnRlbnRfVHlwZXNdLnhtbFBLAQItABQABgAIAAAAIQA4/SH/1gAA&#10;AJQBAAALAAAAAAAAAAAAAAAAAC8BAABfcmVscy8ucmVsc1BLAQItABQABgAIAAAAIQDzpwYPtwIA&#10;ABcGAAAOAAAAAAAAAAAAAAAAAC4CAABkcnMvZTJvRG9jLnhtbFBLAQItABQABgAIAAAAIQB7BRbD&#10;3wAAAAoBAAAPAAAAAAAAAAAAAAAAABEFAABkcnMvZG93bnJldi54bWxQSwUGAAAAAAQABADzAAAA&#10;HQYAAAAA&#10;" adj="10800" fillcolor="#375623 [1609]" strokecolor="#375623 [1609]" strokeweight="1pt">
                      <v:textbox>
                        <w:txbxContent>
                          <w:p w14:paraId="22DB427D"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r w:rsidR="00204D1F" w:rsidRPr="003500B2">
              <w:rPr>
                <w:rFonts w:ascii="Meiryo UI" w:eastAsia="Meiryo UI" w:hAnsi="Meiryo UI" w:cs="Meiryo UI" w:hint="eastAsia"/>
                <w:b/>
                <w:color w:val="385623" w:themeColor="accent6" w:themeShade="80"/>
                <w:sz w:val="24"/>
              </w:rPr>
              <w:t>【ポイント】</w:t>
            </w:r>
          </w:p>
          <w:p w14:paraId="4CB2E45F" w14:textId="60EF0690" w:rsidR="00204D1F" w:rsidRPr="003E53CB" w:rsidRDefault="00204D1F" w:rsidP="00BF29D3">
            <w:pPr>
              <w:pStyle w:val="aa"/>
              <w:widowControl/>
              <w:numPr>
                <w:ilvl w:val="0"/>
                <w:numId w:val="17"/>
              </w:numPr>
              <w:snapToGrid w:val="0"/>
              <w:ind w:leftChars="0"/>
              <w:jc w:val="left"/>
              <w:rPr>
                <w:rFonts w:ascii="Meiryo UI" w:eastAsia="Meiryo UI" w:hAnsi="Meiryo UI" w:cs="Meiryo UI"/>
                <w:sz w:val="24"/>
              </w:rPr>
            </w:pPr>
            <w:r>
              <w:rPr>
                <w:rFonts w:ascii="Meiryo UI" w:eastAsia="Meiryo UI" w:hAnsi="Meiryo UI" w:cs="Meiryo UI" w:hint="eastAsia"/>
                <w:sz w:val="24"/>
              </w:rPr>
              <w:t>化学物質</w:t>
            </w:r>
            <w:r w:rsidRPr="003E53CB">
              <w:rPr>
                <w:rFonts w:ascii="Meiryo UI" w:eastAsia="Meiryo UI" w:hAnsi="Meiryo UI" w:cs="Meiryo UI" w:hint="eastAsia"/>
                <w:sz w:val="24"/>
              </w:rPr>
              <w:t>（</w:t>
            </w:r>
            <w:r w:rsidRPr="003E53CB">
              <w:rPr>
                <w:rFonts w:ascii="Meiryo UI" w:eastAsia="Meiryo UI" w:hAnsi="Meiryo UI" w:cs="Meiryo UI"/>
                <w:sz w:val="24"/>
              </w:rPr>
              <w:t>可燃物）</w:t>
            </w:r>
            <w:r w:rsidRPr="003E53CB">
              <w:rPr>
                <w:rFonts w:ascii="Meiryo UI" w:eastAsia="Meiryo UI" w:hAnsi="Meiryo UI" w:cs="Meiryo UI" w:hint="eastAsia"/>
                <w:sz w:val="24"/>
              </w:rPr>
              <w:t>を取り扱う現場の近くで火気は使用していない（火気には</w:t>
            </w:r>
            <w:r w:rsidRPr="003E53CB">
              <w:rPr>
                <w:rFonts w:ascii="Meiryo UI" w:eastAsia="Meiryo UI" w:hAnsi="Meiryo UI" w:cs="Meiryo UI"/>
                <w:sz w:val="24"/>
              </w:rPr>
              <w:t>、</w:t>
            </w:r>
            <w:r w:rsidR="00CE2F1F" w:rsidRPr="003E53CB">
              <w:rPr>
                <w:rFonts w:ascii="Meiryo UI" w:eastAsia="Meiryo UI" w:hAnsi="Meiryo UI" w:cs="Meiryo UI" w:hint="eastAsia"/>
                <w:sz w:val="24"/>
              </w:rPr>
              <w:t>裸火</w:t>
            </w:r>
            <w:r w:rsidR="00CE2F1F" w:rsidRPr="003E53CB">
              <w:rPr>
                <w:rFonts w:ascii="Meiryo UI" w:eastAsia="Meiryo UI" w:hAnsi="Meiryo UI" w:cs="Meiryo UI"/>
                <w:sz w:val="24"/>
              </w:rPr>
              <w:t>だけでなく、</w:t>
            </w:r>
            <w:r w:rsidRPr="003E53CB">
              <w:rPr>
                <w:rFonts w:ascii="Meiryo UI" w:eastAsia="Meiryo UI" w:hAnsi="Meiryo UI" w:cs="Meiryo UI"/>
                <w:sz w:val="24"/>
              </w:rPr>
              <w:t>電動工具、送風機・排気装置等の非防爆機器も含みます</w:t>
            </w:r>
            <w:r w:rsidRPr="003E53CB">
              <w:rPr>
                <w:rFonts w:ascii="Meiryo UI" w:eastAsia="Meiryo UI" w:hAnsi="Meiryo UI" w:cs="Meiryo UI" w:hint="eastAsia"/>
                <w:sz w:val="24"/>
              </w:rPr>
              <w:t>）。</w:t>
            </w:r>
          </w:p>
          <w:p w14:paraId="05EFF9A4" w14:textId="77777777" w:rsidR="00204D1F" w:rsidRDefault="00204D1F" w:rsidP="00BF29D3">
            <w:pPr>
              <w:pStyle w:val="aa"/>
              <w:widowControl/>
              <w:numPr>
                <w:ilvl w:val="0"/>
                <w:numId w:val="17"/>
              </w:numPr>
              <w:snapToGrid w:val="0"/>
              <w:ind w:leftChars="0"/>
              <w:jc w:val="left"/>
              <w:rPr>
                <w:rFonts w:ascii="Meiryo UI" w:eastAsia="Meiryo UI" w:hAnsi="Meiryo UI" w:cs="Meiryo UI"/>
                <w:sz w:val="24"/>
              </w:rPr>
            </w:pPr>
            <w:r>
              <w:rPr>
                <w:rFonts w:ascii="Meiryo UI" w:eastAsia="Meiryo UI" w:hAnsi="Meiryo UI" w:cs="Meiryo UI" w:hint="eastAsia"/>
                <w:sz w:val="24"/>
              </w:rPr>
              <w:t>火気を使用する際は、作業指示書やマニュアルに従って安全を確認したうえで、定められたルールに従って使用している。</w:t>
            </w:r>
          </w:p>
          <w:p w14:paraId="6248B5FC" w14:textId="77777777" w:rsidR="00204D1F" w:rsidRPr="0075492F" w:rsidRDefault="00204D1F" w:rsidP="00BF29D3">
            <w:pPr>
              <w:pStyle w:val="aa"/>
              <w:widowControl/>
              <w:numPr>
                <w:ilvl w:val="0"/>
                <w:numId w:val="17"/>
              </w:numPr>
              <w:snapToGrid w:val="0"/>
              <w:ind w:leftChars="0"/>
              <w:jc w:val="left"/>
              <w:rPr>
                <w:sz w:val="24"/>
                <w:szCs w:val="24"/>
              </w:rPr>
            </w:pPr>
            <w:r>
              <w:rPr>
                <w:rFonts w:ascii="Meiryo UI" w:eastAsia="Meiryo UI" w:hAnsi="Meiryo UI" w:cs="Meiryo UI" w:hint="eastAsia"/>
                <w:sz w:val="24"/>
              </w:rPr>
              <w:t>火気を使用する際は、周囲の作業者に声がけ等を行っている。</w:t>
            </w:r>
          </w:p>
        </w:tc>
      </w:tr>
      <w:tr w:rsidR="00204D1F" w:rsidRPr="002F1FD7" w14:paraId="30E87773" w14:textId="77777777" w:rsidTr="00BF29D3">
        <w:trPr>
          <w:gridAfter w:val="1"/>
          <w:wAfter w:w="708" w:type="dxa"/>
        </w:trPr>
        <w:tc>
          <w:tcPr>
            <w:tcW w:w="7792" w:type="dxa"/>
            <w:tcBorders>
              <w:left w:val="nil"/>
              <w:right w:val="nil"/>
            </w:tcBorders>
          </w:tcPr>
          <w:p w14:paraId="63F108B8" w14:textId="77777777" w:rsidR="00204D1F" w:rsidRPr="002F1FD7" w:rsidRDefault="00204D1F" w:rsidP="00BF29D3">
            <w:pPr>
              <w:snapToGrid w:val="0"/>
              <w:rPr>
                <w:sz w:val="12"/>
              </w:rPr>
            </w:pPr>
          </w:p>
        </w:tc>
      </w:tr>
      <w:tr w:rsidR="00204D1F" w14:paraId="79EE239A" w14:textId="77777777" w:rsidTr="00BD71DD">
        <w:trPr>
          <w:gridAfter w:val="1"/>
          <w:wAfter w:w="708" w:type="dxa"/>
          <w:trHeight w:hRule="exact" w:val="2251"/>
        </w:trPr>
        <w:tc>
          <w:tcPr>
            <w:tcW w:w="7792" w:type="dxa"/>
          </w:tcPr>
          <w:p w14:paraId="613B533D" w14:textId="0585E31B" w:rsidR="00204D1F" w:rsidRPr="009E42B0" w:rsidRDefault="008E010D" w:rsidP="00BC4C9D">
            <w:pPr>
              <w:widowControl/>
              <w:snapToGrid w:val="0"/>
              <w:jc w:val="center"/>
              <w:rPr>
                <w:rFonts w:ascii="Meiryo UI" w:eastAsia="Meiryo UI" w:hAnsi="Meiryo UI" w:cs="Meiryo UI"/>
                <w:b/>
                <w:sz w:val="28"/>
              </w:rPr>
            </w:pPr>
            <w:r>
              <w:rPr>
                <w:rFonts w:ascii="Meiryo UI" w:eastAsia="Meiryo UI" w:hAnsi="Meiryo UI" w:cs="Meiryo UI" w:hint="eastAsia"/>
                <w:b/>
                <w:noProof/>
                <w:color w:val="70AD47" w:themeColor="accent6"/>
                <w:sz w:val="24"/>
              </w:rPr>
              <mc:AlternateContent>
                <mc:Choice Requires="wps">
                  <w:drawing>
                    <wp:anchor distT="0" distB="0" distL="114300" distR="114300" simplePos="0" relativeHeight="251696128" behindDoc="0" locked="0" layoutInCell="1" allowOverlap="1" wp14:anchorId="4753A51D" wp14:editId="11BDFF1A">
                      <wp:simplePos x="0" y="0"/>
                      <wp:positionH relativeFrom="column">
                        <wp:posOffset>4851400</wp:posOffset>
                      </wp:positionH>
                      <wp:positionV relativeFrom="paragraph">
                        <wp:posOffset>95885</wp:posOffset>
                      </wp:positionV>
                      <wp:extent cx="612775" cy="1246505"/>
                      <wp:effectExtent l="0" t="38100" r="34925" b="48895"/>
                      <wp:wrapNone/>
                      <wp:docPr id="3" name="右矢印 3"/>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58FFAA" w14:textId="77777777" w:rsidR="008E010D" w:rsidRPr="00891635" w:rsidRDefault="008E010D" w:rsidP="008E010D">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53A51D" id="右矢印 3" o:spid="_x0000_s1038" type="#_x0000_t13" style="position:absolute;left:0;text-align:left;margin-left:382pt;margin-top:7.55pt;width:48.25pt;height:98.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yRtwIAABUGAAAOAAAAZHJzL2Uyb0RvYy54bWy0VF1uEzEQfkfiDpbf6f40SSHqBkWtipBK&#10;W9GiPjteO7uS12NsJ5twB8QRkDgBEmequAZj72YbSgUSgn3wejwz38x89szxy02jyFpYV4MuaHaQ&#10;UiI0h7LWy4K+uzl79pwS55kumQItCroVjr6cPX1y3JqpyKECVQpLEES7aWsKWnlvpknieCUa5g7A&#10;CI1KCbZhHkW7TErLWkRvVJKn6SRpwZbGAhfO4elpp6SziC+l4P5SSic8UQXF3HxcbVwXYU1mx2y6&#10;tMxUNe/TYH+RRcNqjUEHqFPmGVnZ+heopuYWHEh/wKFJQMqai1gDVpOlD6q5rpgRsRYkx5mBJvfv&#10;YPnF+sqSuizoISWaNXhFd5++ff/85e7jV3IY6GmNm6LVtbmyveRwG2rdSNuEP1ZBNpHS7UCp2HjC&#10;8XCS5UdHY0o4qrJ8NBmn4wCa3Hsb6/wrAQ0Jm4Laeln5ubXQRj7Z+tz5zmFnGEI6UHV5VisVhfBY&#10;xImyZM3wmhnnQvtJdFer5g2U3fk4xa8PHt9XcImp/ISm9H8NgJWHCEmgtSMy7vxWiRBX6bdC4n0g&#10;dXmsYMh0v7isU1WsFH+qLQIGZIlsDdg9wGPEZT1FvX1wFbGRBuf0d4l1dzV4xMig/eDc1BrsYwDK&#10;D5E7+x1JHTWBJb9ZbOJbzfKQZDhaQLnFB2yh62xn+FmN7+icOX/FLLYyNj2OJ3+Ji1TQFhT6HSUV&#10;2A+PnQd77DDUUtLiaCioe79iVlCiXmvsvRfZaBRmSRRG46McBbuvWexr9Ko5AXyWGQ5Cw+M22Hu1&#10;20oLzS1OsXmIiiqmOcYuKPd2J5z4bmThHORiPo9mOD8M8+f62vAAHogOHXKzuWXW9M3ksQ0vYDdG&#10;2PRBN3W2wVPDfOVB1rHV7nntrwBnT+yTfk6G4bYvR6v7aT77AQAA//8DAFBLAwQUAAYACAAAACEA&#10;2Ge1BuAAAAAKAQAADwAAAGRycy9kb3ducmV2LnhtbEyPQU+DQBSE7yb+h80z8WYXCMWKLI2aeNAm&#10;Gis/YAuvLJZ9S9jXQv+925MeJzOZ+aZYz7YXJxx950hBvIhAINWu6ahVUH2/3q1AeNbU6N4RKjij&#10;h3V5fVXovHETfeFpy60IJeRzrcAwD7mUvjZotV+4ASl4ezdazUGOrWxGPYVy28skijJpdUdhwegB&#10;XwzWh+3RKmB6S58fDu+bT/zhynxU3ZTsz0rd3sxPjyAYZ/4LwwU/oEMZmHbuSI0XvYL7LA1fOBjL&#10;GEQIrLJoCWKnIInjFGRZyP8Xyl8AAAD//wMAUEsBAi0AFAAGAAgAAAAhALaDOJL+AAAA4QEAABMA&#10;AAAAAAAAAAAAAAAAAAAAAFtDb250ZW50X1R5cGVzXS54bWxQSwECLQAUAAYACAAAACEAOP0h/9YA&#10;AACUAQAACwAAAAAAAAAAAAAAAAAvAQAAX3JlbHMvLnJlbHNQSwECLQAUAAYACAAAACEAuLH8kbcC&#10;AAAVBgAADgAAAAAAAAAAAAAAAAAuAgAAZHJzL2Uyb0RvYy54bWxQSwECLQAUAAYACAAAACEA2Ge1&#10;BuAAAAAKAQAADwAAAAAAAAAAAAAAAAARBQAAZHJzL2Rvd25yZXYueG1sUEsFBgAAAAAEAAQA8wAA&#10;AB4GAAAAAA==&#10;" adj="10800" fillcolor="#375623 [1609]" strokecolor="#375623 [1609]" strokeweight="1pt">
                      <v:textbox>
                        <w:txbxContent>
                          <w:p w14:paraId="7558FFAA" w14:textId="77777777" w:rsidR="008E010D" w:rsidRPr="00891635" w:rsidRDefault="008E010D" w:rsidP="008E010D">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r w:rsidR="00204D1F" w:rsidRPr="000E2FDA">
              <w:rPr>
                <w:rFonts w:ascii="Meiryo UI" w:eastAsia="Meiryo UI" w:hAnsi="Meiryo UI" w:cs="Meiryo UI" w:hint="eastAsia"/>
                <w:b/>
                <w:color w:val="385623" w:themeColor="accent6" w:themeShade="80"/>
                <w:sz w:val="32"/>
              </w:rPr>
              <w:t>装置や設備は適切に稼働していますか？</w:t>
            </w:r>
          </w:p>
          <w:p w14:paraId="3BF52A8B" w14:textId="77777777" w:rsidR="00204D1F" w:rsidRPr="00A95DAA" w:rsidRDefault="00204D1F" w:rsidP="00BC4C9D">
            <w:pPr>
              <w:widowControl/>
              <w:snapToGrid w:val="0"/>
              <w:jc w:val="left"/>
              <w:rPr>
                <w:rFonts w:ascii="Meiryo UI" w:eastAsia="Meiryo UI" w:hAnsi="Meiryo UI" w:cs="Meiryo UI"/>
                <w:b/>
                <w:color w:val="385623" w:themeColor="accent6" w:themeShade="80"/>
                <w:sz w:val="24"/>
              </w:rPr>
            </w:pPr>
            <w:r w:rsidRPr="00A95DAA">
              <w:rPr>
                <w:rFonts w:ascii="Meiryo UI" w:eastAsia="Meiryo UI" w:hAnsi="Meiryo UI" w:cs="Meiryo UI" w:hint="eastAsia"/>
                <w:b/>
                <w:color w:val="385623" w:themeColor="accent6" w:themeShade="80"/>
                <w:sz w:val="24"/>
              </w:rPr>
              <w:t>【ポイント】</w:t>
            </w:r>
          </w:p>
          <w:p w14:paraId="476DF91A" w14:textId="77777777" w:rsidR="00204D1F" w:rsidRPr="001B78B5" w:rsidRDefault="00204D1F" w:rsidP="00BF29D3">
            <w:pPr>
              <w:pStyle w:val="aa"/>
              <w:widowControl/>
              <w:numPr>
                <w:ilvl w:val="0"/>
                <w:numId w:val="18"/>
              </w:numPr>
              <w:snapToGrid w:val="0"/>
              <w:ind w:leftChars="0"/>
              <w:jc w:val="left"/>
              <w:rPr>
                <w:rFonts w:ascii="Meiryo UI" w:eastAsia="Meiryo UI" w:hAnsi="Meiryo UI" w:cs="Meiryo UI"/>
                <w:color w:val="000000" w:themeColor="text1"/>
                <w:sz w:val="24"/>
              </w:rPr>
            </w:pPr>
            <w:r>
              <w:rPr>
                <w:rFonts w:ascii="Meiryo UI" w:eastAsia="Meiryo UI" w:hAnsi="Meiryo UI" w:cs="Meiryo UI" w:hint="eastAsia"/>
                <w:sz w:val="24"/>
              </w:rPr>
              <w:t>装置や設備は</w:t>
            </w:r>
            <w:r w:rsidRPr="001B78B5">
              <w:rPr>
                <w:rFonts w:ascii="Meiryo UI" w:eastAsia="Meiryo UI" w:hAnsi="Meiryo UI" w:cs="Meiryo UI" w:hint="eastAsia"/>
                <w:color w:val="000000" w:themeColor="text1"/>
                <w:sz w:val="24"/>
              </w:rPr>
              <w:t>定期的に点検し、問題なく作動していることを確認している。</w:t>
            </w:r>
          </w:p>
          <w:p w14:paraId="60FA35C8" w14:textId="77777777" w:rsidR="00204D1F" w:rsidRPr="0075492F" w:rsidRDefault="00204D1F" w:rsidP="00BF29D3">
            <w:pPr>
              <w:pStyle w:val="aa"/>
              <w:widowControl/>
              <w:numPr>
                <w:ilvl w:val="0"/>
                <w:numId w:val="18"/>
              </w:numPr>
              <w:snapToGrid w:val="0"/>
              <w:ind w:leftChars="0"/>
              <w:jc w:val="left"/>
              <w:rPr>
                <w:sz w:val="24"/>
                <w:szCs w:val="24"/>
              </w:rPr>
            </w:pPr>
            <w:r w:rsidRPr="001B78B5">
              <w:rPr>
                <w:rFonts w:ascii="Meiryo UI" w:eastAsia="Meiryo UI" w:hAnsi="Meiryo UI" w:cs="Meiryo UI" w:hint="eastAsia"/>
                <w:color w:val="000000" w:themeColor="text1"/>
                <w:sz w:val="24"/>
              </w:rPr>
              <w:t>警報装置も点検し、緊急事態が発生した場合、強制終了や強制排気などが自動的に作動することを確認している。</w:t>
            </w:r>
          </w:p>
        </w:tc>
      </w:tr>
      <w:tr w:rsidR="00204D1F" w:rsidRPr="002F1FD7" w14:paraId="7A0A8D27" w14:textId="77777777" w:rsidTr="00BF29D3">
        <w:trPr>
          <w:gridAfter w:val="1"/>
          <w:wAfter w:w="708" w:type="dxa"/>
        </w:trPr>
        <w:tc>
          <w:tcPr>
            <w:tcW w:w="7792" w:type="dxa"/>
            <w:tcBorders>
              <w:left w:val="nil"/>
              <w:right w:val="nil"/>
            </w:tcBorders>
          </w:tcPr>
          <w:p w14:paraId="3FD8C501" w14:textId="77777777" w:rsidR="00204D1F" w:rsidRPr="002F1FD7" w:rsidRDefault="00204D1F" w:rsidP="00BF29D3">
            <w:pPr>
              <w:snapToGrid w:val="0"/>
              <w:rPr>
                <w:sz w:val="12"/>
              </w:rPr>
            </w:pPr>
          </w:p>
        </w:tc>
      </w:tr>
      <w:tr w:rsidR="00204D1F" w:rsidRPr="00407E17" w14:paraId="4720093B" w14:textId="77777777" w:rsidTr="00BD71DD">
        <w:trPr>
          <w:gridAfter w:val="1"/>
          <w:wAfter w:w="708" w:type="dxa"/>
          <w:trHeight w:hRule="exact" w:val="2525"/>
        </w:trPr>
        <w:tc>
          <w:tcPr>
            <w:tcW w:w="7792" w:type="dxa"/>
          </w:tcPr>
          <w:p w14:paraId="01D6108D" w14:textId="77777777" w:rsidR="00204D1F" w:rsidRPr="009E42B0" w:rsidRDefault="00204D1F" w:rsidP="00BC4C9D">
            <w:pPr>
              <w:widowControl/>
              <w:snapToGrid w:val="0"/>
              <w:jc w:val="center"/>
              <w:rPr>
                <w:rFonts w:ascii="Meiryo UI" w:eastAsia="Meiryo UI" w:hAnsi="Meiryo UI" w:cs="Meiryo UI"/>
                <w:b/>
                <w:sz w:val="28"/>
              </w:rPr>
            </w:pPr>
            <w:r>
              <w:rPr>
                <w:rFonts w:ascii="Meiryo UI" w:eastAsia="Meiryo UI" w:hAnsi="Meiryo UI" w:cs="Meiryo UI" w:hint="eastAsia"/>
                <w:b/>
                <w:noProof/>
                <w:color w:val="70AD47" w:themeColor="accent6"/>
                <w:sz w:val="24"/>
              </w:rPr>
              <mc:AlternateContent>
                <mc:Choice Requires="wps">
                  <w:drawing>
                    <wp:anchor distT="0" distB="0" distL="114300" distR="114300" simplePos="0" relativeHeight="251681792" behindDoc="0" locked="0" layoutInCell="1" allowOverlap="1" wp14:anchorId="7EFC958A" wp14:editId="5F1C91B9">
                      <wp:simplePos x="0" y="0"/>
                      <wp:positionH relativeFrom="column">
                        <wp:posOffset>4841875</wp:posOffset>
                      </wp:positionH>
                      <wp:positionV relativeFrom="paragraph">
                        <wp:posOffset>174625</wp:posOffset>
                      </wp:positionV>
                      <wp:extent cx="612775" cy="1246505"/>
                      <wp:effectExtent l="0" t="38100" r="34925" b="48895"/>
                      <wp:wrapNone/>
                      <wp:docPr id="25" name="右矢印 25"/>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6F122"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FC958A" id="右矢印 25" o:spid="_x0000_s1039" type="#_x0000_t13" style="position:absolute;left:0;text-align:left;margin-left:381.25pt;margin-top:13.75pt;width:48.25pt;height:98.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EGuQIAABcGAAAOAAAAZHJzL2Uyb0RvYy54bWy0VF1uEzEQfkfiDpbf6f6QpBB1U0WtipBK&#10;W9GiPjteb3Yl22NsJ5twB9QjIHECJM5UcQ3G3s02KhVICPbB6/HMfOP5PDNHxxslyVpY14AuaHaQ&#10;UiI0h7LRy4J+uDl78YoS55kumQQtCroVjh7Pnj87as1U5FCDLIUlCKLdtDUFrb030yRxvBaKuQMw&#10;QqOyAquYR9Euk9KyFtGVTPI0nSQt2NJY4MI5PD3tlHQW8atKcH9ZVU54IguKd/NxtXFdhDWZHbHp&#10;0jJTN7y/BvuLWyjWaAw6QJ0yz8jKNr9AqYZbcFD5Aw4qgapquIg5YDZZ+iib65oZEXNBcpwZaHL/&#10;DpZfrK8sacqC5mNKNFP4Rvd33398+Xr/+RvBMySoNW6KdtfmyvaSw23IdlNZFf6YB9lEUrcDqWLj&#10;CcfDSZYfHiI2R1WWjybjNIImD97GOv9GgCJhU1DbLGs/txbayChbnzuPcdFhZxhCOpBNedZIGYVQ&#10;LuJEWrJm+NCMc6H9JLrLlXoHZXc+TvELGSFWrLDg0kn7aFL/1wAYPERIAq0dkXHnt1KEuFK/FxW+&#10;CFKXxwyGm+4nl3WqmpXiT7lFwIBcIVsDdg/wFHFZT1FvH1xFbKXBOf3dxTp+B48YGbQfnFWjwT4F&#10;IP0QubPfkdRRE1jym8UmVmv2cleZCyi3WMIWut52hp81WEfnzPkrZrGZse1xQPlLXCoJbUGh31FS&#10;g/301Hmwxx5DLSUtDoeCuo8rZgUl8q3G7nudjUZhmkRhND7MUbD7msW+Rq/UCWBZZjgKDY/bYO/l&#10;bltZULc4x+YhKqqY5hi7oNzbnXDiu6GFk5CL+Tya4QQxzJ/ra8MDeCA6dMjN5pZZ0zeTxza8gN0g&#10;YdNH3dTZBk8N85WHqomtFqjueO2fAKdP7JN+Uobxti9Hq4d5PvsJAAD//wMAUEsDBBQABgAIAAAA&#10;IQBy2IU/4AAAAAoBAAAPAAAAZHJzL2Rvd25yZXYueG1sTI/BTsMwEETvSPyDtUjcqIOhbRriVIDE&#10;ASqBKPkAN9nGofE6it0m/XuWE5xWuzOafZOvJ9eJEw6h9aThdpaAQKp83VKjofx6uUlBhGioNp0n&#10;1HDGAOvi8iI3We1H+sTTNjaCQyhkRoONsc+kDJVFZ8LM90is7f3gTOR1aGQ9mJHDXSdVkiykMy3x&#10;B2t6fLZYHbZHpyHS6/3T6vC2+cDvWNr3sh3V/qz19dX0+AAi4hT/zPCLz+hQMNPOH6kOotOwXKg5&#10;WzWoJU82pPMVl9vxQd2lIItc/q9Q/AAAAP//AwBQSwECLQAUAAYACAAAACEAtoM4kv4AAADhAQAA&#10;EwAAAAAAAAAAAAAAAAAAAAAAW0NvbnRlbnRfVHlwZXNdLnhtbFBLAQItABQABgAIAAAAIQA4/SH/&#10;1gAAAJQBAAALAAAAAAAAAAAAAAAAAC8BAABfcmVscy8ucmVsc1BLAQItABQABgAIAAAAIQAhT5EG&#10;uQIAABcGAAAOAAAAAAAAAAAAAAAAAC4CAABkcnMvZTJvRG9jLnhtbFBLAQItABQABgAIAAAAIQBy&#10;2IU/4AAAAAoBAAAPAAAAAAAAAAAAAAAAABMFAABkcnMvZG93bnJldi54bWxQSwUGAAAAAAQABADz&#10;AAAAIAYAAAAA&#10;" adj="10800" fillcolor="#375623 [1609]" strokecolor="#375623 [1609]" strokeweight="1pt">
                      <v:textbox>
                        <w:txbxContent>
                          <w:p w14:paraId="1FB6F122"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r w:rsidRPr="000E2FDA">
              <w:rPr>
                <w:rFonts w:ascii="Meiryo UI" w:eastAsia="Meiryo UI" w:hAnsi="Meiryo UI" w:cs="Meiryo UI" w:hint="eastAsia"/>
                <w:b/>
                <w:color w:val="385623" w:themeColor="accent6" w:themeShade="80"/>
                <w:sz w:val="32"/>
              </w:rPr>
              <w:t>決められた作業手順を順守していますか？</w:t>
            </w:r>
          </w:p>
          <w:p w14:paraId="0C459C9C" w14:textId="77777777" w:rsidR="00204D1F" w:rsidRPr="00A810DA" w:rsidRDefault="00204D1F" w:rsidP="00BC4C9D">
            <w:pPr>
              <w:widowControl/>
              <w:snapToGrid w:val="0"/>
              <w:jc w:val="left"/>
              <w:rPr>
                <w:rFonts w:ascii="Meiryo UI" w:eastAsia="Meiryo UI" w:hAnsi="Meiryo UI" w:cs="Meiryo UI"/>
                <w:b/>
                <w:color w:val="385623" w:themeColor="accent6" w:themeShade="80"/>
                <w:sz w:val="24"/>
              </w:rPr>
            </w:pPr>
            <w:r w:rsidRPr="003500B2">
              <w:rPr>
                <w:rFonts w:ascii="Meiryo UI" w:eastAsia="Meiryo UI" w:hAnsi="Meiryo UI" w:cs="Meiryo UI" w:hint="eastAsia"/>
                <w:b/>
                <w:color w:val="385623" w:themeColor="accent6" w:themeShade="80"/>
                <w:sz w:val="24"/>
              </w:rPr>
              <w:t>【ポイント】</w:t>
            </w:r>
          </w:p>
          <w:p w14:paraId="6595C6AB" w14:textId="77777777" w:rsidR="00204D1F" w:rsidRDefault="00204D1F" w:rsidP="00BF29D3">
            <w:pPr>
              <w:pStyle w:val="aa"/>
              <w:widowControl/>
              <w:numPr>
                <w:ilvl w:val="0"/>
                <w:numId w:val="19"/>
              </w:numPr>
              <w:snapToGrid w:val="0"/>
              <w:ind w:leftChars="0"/>
              <w:jc w:val="left"/>
              <w:rPr>
                <w:rFonts w:ascii="Meiryo UI" w:eastAsia="Meiryo UI" w:hAnsi="Meiryo UI" w:cs="Meiryo UI"/>
                <w:sz w:val="24"/>
              </w:rPr>
            </w:pPr>
            <w:r>
              <w:rPr>
                <w:rFonts w:ascii="Meiryo UI" w:eastAsia="Meiryo UI" w:hAnsi="Meiryo UI" w:cs="Meiryo UI" w:hint="eastAsia"/>
                <w:sz w:val="24"/>
              </w:rPr>
              <w:t>危険有害性に配慮した作業マニュアルを作成している。</w:t>
            </w:r>
          </w:p>
          <w:p w14:paraId="3DF36F38" w14:textId="77777777" w:rsidR="00204D1F" w:rsidRDefault="00204D1F" w:rsidP="00BF29D3">
            <w:pPr>
              <w:pStyle w:val="aa"/>
              <w:widowControl/>
              <w:numPr>
                <w:ilvl w:val="0"/>
                <w:numId w:val="19"/>
              </w:numPr>
              <w:snapToGrid w:val="0"/>
              <w:ind w:leftChars="0"/>
              <w:jc w:val="left"/>
              <w:rPr>
                <w:rFonts w:ascii="Meiryo UI" w:eastAsia="Meiryo UI" w:hAnsi="Meiryo UI" w:cs="Meiryo UI"/>
                <w:sz w:val="24"/>
              </w:rPr>
            </w:pPr>
            <w:r>
              <w:rPr>
                <w:rFonts w:ascii="Meiryo UI" w:eastAsia="Meiryo UI" w:hAnsi="Meiryo UI" w:cs="Meiryo UI" w:hint="eastAsia"/>
                <w:sz w:val="24"/>
              </w:rPr>
              <w:t>マニュアルで定められた</w:t>
            </w:r>
            <w:r w:rsidRPr="001B78B5">
              <w:rPr>
                <w:rFonts w:ascii="Meiryo UI" w:eastAsia="Meiryo UI" w:hAnsi="Meiryo UI" w:cs="Meiryo UI" w:hint="eastAsia"/>
                <w:color w:val="000000" w:themeColor="text1"/>
                <w:sz w:val="24"/>
              </w:rPr>
              <w:t>作業</w:t>
            </w:r>
            <w:r>
              <w:rPr>
                <w:rFonts w:ascii="Meiryo UI" w:eastAsia="Meiryo UI" w:hAnsi="Meiryo UI" w:cs="Meiryo UI" w:hint="eastAsia"/>
                <w:sz w:val="24"/>
              </w:rPr>
              <w:t>とは異なる作業は行わない。</w:t>
            </w:r>
          </w:p>
          <w:p w14:paraId="3EFE917C" w14:textId="77777777" w:rsidR="00204D1F" w:rsidRPr="0075492F" w:rsidRDefault="00204D1F" w:rsidP="00BF29D3">
            <w:pPr>
              <w:pStyle w:val="aa"/>
              <w:widowControl/>
              <w:numPr>
                <w:ilvl w:val="0"/>
                <w:numId w:val="19"/>
              </w:numPr>
              <w:snapToGrid w:val="0"/>
              <w:ind w:leftChars="0"/>
              <w:jc w:val="left"/>
              <w:rPr>
                <w:b/>
                <w:sz w:val="24"/>
                <w:szCs w:val="24"/>
              </w:rPr>
            </w:pPr>
            <w:r>
              <w:rPr>
                <w:rFonts w:ascii="Meiryo UI" w:eastAsia="Meiryo UI" w:hAnsi="Meiryo UI" w:cs="Meiryo UI" w:hint="eastAsia"/>
                <w:sz w:val="24"/>
              </w:rPr>
              <w:t>やむを得ずルールを逸脱する場合、上長や責任者など、作業内容に詳しい人と十分に検討し、安全に配慮して行っている。</w:t>
            </w:r>
          </w:p>
        </w:tc>
      </w:tr>
      <w:tr w:rsidR="00204D1F" w:rsidRPr="002F1FD7" w14:paraId="5D810A54" w14:textId="77777777" w:rsidTr="00BF29D3">
        <w:trPr>
          <w:gridAfter w:val="1"/>
          <w:wAfter w:w="708" w:type="dxa"/>
        </w:trPr>
        <w:tc>
          <w:tcPr>
            <w:tcW w:w="7792" w:type="dxa"/>
            <w:tcBorders>
              <w:left w:val="nil"/>
              <w:right w:val="nil"/>
            </w:tcBorders>
          </w:tcPr>
          <w:p w14:paraId="330EE557" w14:textId="77777777" w:rsidR="00204D1F" w:rsidRPr="002F1FD7" w:rsidRDefault="00204D1F" w:rsidP="00BF29D3">
            <w:pPr>
              <w:snapToGrid w:val="0"/>
              <w:rPr>
                <w:sz w:val="12"/>
              </w:rPr>
            </w:pPr>
          </w:p>
        </w:tc>
      </w:tr>
      <w:tr w:rsidR="00204D1F" w:rsidRPr="00407E17" w14:paraId="3D535287" w14:textId="77777777" w:rsidTr="00BC4C9D">
        <w:trPr>
          <w:gridAfter w:val="1"/>
          <w:wAfter w:w="708" w:type="dxa"/>
          <w:trHeight w:hRule="exact" w:val="2134"/>
        </w:trPr>
        <w:tc>
          <w:tcPr>
            <w:tcW w:w="7792" w:type="dxa"/>
          </w:tcPr>
          <w:p w14:paraId="3A761C8C" w14:textId="77777777" w:rsidR="00204D1F" w:rsidRPr="009E42B0" w:rsidRDefault="00204D1F" w:rsidP="00BC4C9D">
            <w:pPr>
              <w:widowControl/>
              <w:snapToGrid w:val="0"/>
              <w:jc w:val="center"/>
              <w:rPr>
                <w:rFonts w:ascii="Meiryo UI" w:eastAsia="Meiryo UI" w:hAnsi="Meiryo UI" w:cs="Meiryo UI"/>
                <w:b/>
                <w:sz w:val="28"/>
              </w:rPr>
            </w:pPr>
            <w:r>
              <w:rPr>
                <w:rFonts w:ascii="Meiryo UI" w:eastAsia="Meiryo UI" w:hAnsi="Meiryo UI" w:cs="Meiryo UI" w:hint="eastAsia"/>
                <w:b/>
                <w:noProof/>
                <w:color w:val="70AD47" w:themeColor="accent6"/>
                <w:sz w:val="24"/>
              </w:rPr>
              <mc:AlternateContent>
                <mc:Choice Requires="wps">
                  <w:drawing>
                    <wp:anchor distT="0" distB="0" distL="114300" distR="114300" simplePos="0" relativeHeight="251687936" behindDoc="0" locked="0" layoutInCell="1" allowOverlap="1" wp14:anchorId="5144F380" wp14:editId="10397DF7">
                      <wp:simplePos x="0" y="0"/>
                      <wp:positionH relativeFrom="column">
                        <wp:posOffset>4841240</wp:posOffset>
                      </wp:positionH>
                      <wp:positionV relativeFrom="paragraph">
                        <wp:posOffset>45085</wp:posOffset>
                      </wp:positionV>
                      <wp:extent cx="612775" cy="1246505"/>
                      <wp:effectExtent l="0" t="38100" r="34925" b="48895"/>
                      <wp:wrapNone/>
                      <wp:docPr id="18" name="右矢印 18"/>
                      <wp:cNvGraphicFramePr/>
                      <a:graphic xmlns:a="http://schemas.openxmlformats.org/drawingml/2006/main">
                        <a:graphicData uri="http://schemas.microsoft.com/office/word/2010/wordprocessingShape">
                          <wps:wsp>
                            <wps:cNvSpPr/>
                            <wps:spPr>
                              <a:xfrm>
                                <a:off x="0" y="0"/>
                                <a:ext cx="612775" cy="1246505"/>
                              </a:xfrm>
                              <a:prstGeom prst="rightArrow">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4D700E"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44F380" id="右矢印 18" o:spid="_x0000_s1040" type="#_x0000_t13" style="position:absolute;left:0;text-align:left;margin-left:381.2pt;margin-top:3.55pt;width:48.25pt;height:98.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K2twIAABcGAAAOAAAAZHJzL2Uyb0RvYy54bWy0VOFu0zAQ/o/EO1j+z5JUbQfV0qnaNIQ0&#10;tokN7bfrOI0lx2dst0l5B8QjTOIJkHimidfg7KRZGRNICPoj9fnuvrv7zndHx22tyEZYJ0HnNDtI&#10;KRGaQyH1Kqfvb85evKTEeaYLpkCLnG6Fo8fz58+OGjMTI6hAFcISBNFu1picVt6bWZI4XomauQMw&#10;QqOyBFszj6JdJYVlDaLXKhml6TRpwBbGAhfO4e1pp6TziF+WgvvLsnTCE5VTzM3Hr43fZfgm8yM2&#10;W1lmKsn7NNhfZFEzqTHoAHXKPCNrK3+BqiW34KD0BxzqBMpSchFrwGqy9FE11xUzItaC5Dgz0OT+&#10;HSy/2FxZIgvsHXZKsxp7dP/52/e7L/efvhK8Q4Ia42Zod22ubC85PIZq29LW4R/rIG0kdTuQKlpP&#10;OF5Os9Hh4YQSjqpsNJ5O0kkATR68jXX+tYCahENOrVxVfmEtNJFRtjl3vnPYGYaQDpQszqRSUQjP&#10;RZwoSzYMG804F9pPo7ta12+h6O4nKf764PGFBZeYyk9oSv/XAFh5iJAEWjsi48lvlQhxlX4nSuwI&#10;UjeKFQyZ7heXdaqKFeJPtUXAgFwiWwN2D/AUcVlPUW8fXEUcpcE5/V1iXa8GjxgZtB+ca6nBPgWg&#10;/BC5s9+R1FETWPLtsu1e6zgkGa6WUGzxCVvoZtsZfibxHZ0z56+YxWHGsccF5S/xUypocgr9iZIK&#10;7Men7oM9zhhqKWlwOeTUfVgzKyhRbzRO36tsPA7bJArjyeEIBbuvWe5r9Lo+AXyWGa5Cw+Mx2Hu1&#10;O5YW6lvcY4sQFVVMc4ydU+7tTjjx3dLCTcjFYhHNcIMY5s/1teEBPBAdJuSmvWXW9MPkcQwvYLdI&#10;2OzRNHW2wVPDYu2hlHHUHnjtW4DbJ85JvynDetuXo9XDPp//AAAA//8DAFBLAwQUAAYACAAAACEA&#10;X2hpBuAAAAAJAQAADwAAAGRycy9kb3ducmV2LnhtbEyPwU7DMBBE70j8g7VI3KjTENo0xKkAiQNU&#10;AtHmA9x4m4TG6yh2m/TvWU5wm9WMZt7m68l24oyDbx0pmM8iEEiVMy3VCsrd610KwgdNRneOUMEF&#10;PayL66tcZ8aN9IXnbagFl5DPtIImhD6T0lcNWu1nrkdi7+AGqwOfQy3NoEcut52Mo2ghrW6JFxrd&#10;40uD1XF7sgoCvSXPq+P75hO/Q9l8lO0YHy5K3d5MT48gAk7hLwy/+IwOBTPt3YmMF52C5SJOOMpi&#10;DoL99CFdgdgriKP7BGSRy/8fFD8AAAD//wMAUEsBAi0AFAAGAAgAAAAhALaDOJL+AAAA4QEAABMA&#10;AAAAAAAAAAAAAAAAAAAAAFtDb250ZW50X1R5cGVzXS54bWxQSwECLQAUAAYACAAAACEAOP0h/9YA&#10;AACUAQAACwAAAAAAAAAAAAAAAAAvAQAAX3JlbHMvLnJlbHNQSwECLQAUAAYACAAAACEABknCtrcC&#10;AAAXBgAADgAAAAAAAAAAAAAAAAAuAgAAZHJzL2Uyb0RvYy54bWxQSwECLQAUAAYACAAAACEAX2hp&#10;BuAAAAAJAQAADwAAAAAAAAAAAAAAAAARBQAAZHJzL2Rvd25yZXYueG1sUEsFBgAAAAAEAAQA8wAA&#10;AB4GAAAAAA==&#10;" adj="10800" fillcolor="#375623 [1609]" strokecolor="#375623 [1609]" strokeweight="1pt">
                      <v:textbox>
                        <w:txbxContent>
                          <w:p w14:paraId="484D700E" w14:textId="77777777" w:rsidR="0060661A" w:rsidRPr="00891635" w:rsidRDefault="0060661A" w:rsidP="00204D1F">
                            <w:pPr>
                              <w:jc w:val="center"/>
                              <w:rPr>
                                <w:rFonts w:ascii="Meiryo UI" w:eastAsia="Meiryo UI" w:hAnsi="Meiryo UI" w:cs="Meiryo UI"/>
                              </w:rPr>
                            </w:pPr>
                            <w:r w:rsidRPr="00891635">
                              <w:rPr>
                                <w:rFonts w:ascii="Meiryo UI" w:eastAsia="Meiryo UI" w:hAnsi="Meiryo UI" w:cs="Meiryo UI" w:hint="eastAsia"/>
                              </w:rPr>
                              <w:t>No</w:t>
                            </w:r>
                          </w:p>
                        </w:txbxContent>
                      </v:textbox>
                    </v:shape>
                  </w:pict>
                </mc:Fallback>
              </mc:AlternateContent>
            </w:r>
            <w:r w:rsidRPr="006A2629">
              <w:rPr>
                <w:rFonts w:ascii="Meiryo UI" w:eastAsia="Meiryo UI" w:hAnsi="Meiryo UI" w:cs="Meiryo UI" w:hint="eastAsia"/>
                <w:b/>
                <w:color w:val="385623" w:themeColor="accent6" w:themeShade="80"/>
                <w:sz w:val="32"/>
              </w:rPr>
              <w:t>労働衛生保護具</w:t>
            </w:r>
            <w:r>
              <w:rPr>
                <w:rFonts w:ascii="Meiryo UI" w:eastAsia="Meiryo UI" w:hAnsi="Meiryo UI" w:cs="Meiryo UI" w:hint="eastAsia"/>
                <w:b/>
                <w:color w:val="385623" w:themeColor="accent6" w:themeShade="80"/>
                <w:sz w:val="32"/>
              </w:rPr>
              <w:t>は適切に</w:t>
            </w:r>
            <w:r w:rsidRPr="000E2FDA">
              <w:rPr>
                <w:rFonts w:ascii="Meiryo UI" w:eastAsia="Meiryo UI" w:hAnsi="Meiryo UI" w:cs="Meiryo UI" w:hint="eastAsia"/>
                <w:b/>
                <w:color w:val="385623" w:themeColor="accent6" w:themeShade="80"/>
                <w:sz w:val="32"/>
              </w:rPr>
              <w:t>使っていますか？</w:t>
            </w:r>
          </w:p>
          <w:p w14:paraId="6031ED24" w14:textId="77777777" w:rsidR="00204D1F" w:rsidRPr="003500B2" w:rsidRDefault="00204D1F" w:rsidP="00BC4C9D">
            <w:pPr>
              <w:widowControl/>
              <w:snapToGrid w:val="0"/>
              <w:jc w:val="left"/>
              <w:rPr>
                <w:rFonts w:ascii="Meiryo UI" w:eastAsia="Meiryo UI" w:hAnsi="Meiryo UI" w:cs="Meiryo UI"/>
                <w:b/>
                <w:color w:val="385623" w:themeColor="accent6" w:themeShade="80"/>
                <w:sz w:val="24"/>
              </w:rPr>
            </w:pPr>
            <w:r w:rsidRPr="003500B2">
              <w:rPr>
                <w:rFonts w:ascii="Meiryo UI" w:eastAsia="Meiryo UI" w:hAnsi="Meiryo UI" w:cs="Meiryo UI" w:hint="eastAsia"/>
                <w:b/>
                <w:color w:val="385623" w:themeColor="accent6" w:themeShade="80"/>
                <w:sz w:val="24"/>
              </w:rPr>
              <w:t>【ポイント】</w:t>
            </w:r>
          </w:p>
          <w:p w14:paraId="76636673" w14:textId="77777777" w:rsidR="00204D1F" w:rsidRPr="003500B2" w:rsidRDefault="00204D1F" w:rsidP="00BF29D3">
            <w:pPr>
              <w:pStyle w:val="aa"/>
              <w:widowControl/>
              <w:numPr>
                <w:ilvl w:val="0"/>
                <w:numId w:val="25"/>
              </w:numPr>
              <w:snapToGrid w:val="0"/>
              <w:ind w:leftChars="0"/>
              <w:jc w:val="left"/>
              <w:rPr>
                <w:rFonts w:ascii="Meiryo UI" w:eastAsia="Meiryo UI" w:hAnsi="Meiryo UI" w:cs="Meiryo UI"/>
                <w:b/>
                <w:noProof/>
                <w:color w:val="70AD47" w:themeColor="accent6"/>
                <w:sz w:val="24"/>
              </w:rPr>
            </w:pPr>
            <w:r>
              <w:rPr>
                <w:rFonts w:ascii="Meiryo UI" w:eastAsia="Meiryo UI" w:hAnsi="Meiryo UI" w:cs="Meiryo UI" w:hint="eastAsia"/>
                <w:sz w:val="24"/>
              </w:rPr>
              <w:t>作業内容や取扱物質の有害性を踏まえて、適切な保護具を選択している。</w:t>
            </w:r>
          </w:p>
          <w:p w14:paraId="5E5E4AF4" w14:textId="77777777" w:rsidR="00204D1F" w:rsidRPr="001B4B91" w:rsidRDefault="00204D1F" w:rsidP="00BF29D3">
            <w:pPr>
              <w:pStyle w:val="aa"/>
              <w:widowControl/>
              <w:numPr>
                <w:ilvl w:val="0"/>
                <w:numId w:val="25"/>
              </w:numPr>
              <w:snapToGrid w:val="0"/>
              <w:ind w:leftChars="0"/>
              <w:jc w:val="left"/>
              <w:rPr>
                <w:rFonts w:ascii="Meiryo UI" w:eastAsia="Meiryo UI" w:hAnsi="Meiryo UI" w:cs="Meiryo UI"/>
                <w:b/>
                <w:noProof/>
                <w:color w:val="70AD47" w:themeColor="accent6"/>
                <w:sz w:val="24"/>
              </w:rPr>
            </w:pPr>
            <w:r>
              <w:rPr>
                <w:rFonts w:ascii="Meiryo UI" w:eastAsia="Meiryo UI" w:hAnsi="Meiryo UI" w:cs="Meiryo UI" w:hint="eastAsia"/>
                <w:sz w:val="24"/>
              </w:rPr>
              <w:t>説明書を確認し、正しく保護具を装着している。</w:t>
            </w:r>
          </w:p>
          <w:p w14:paraId="626E522C" w14:textId="2061934A" w:rsidR="003E53CB" w:rsidRPr="003E53CB" w:rsidRDefault="00204D1F" w:rsidP="003E53CB">
            <w:pPr>
              <w:pStyle w:val="aa"/>
              <w:widowControl/>
              <w:numPr>
                <w:ilvl w:val="0"/>
                <w:numId w:val="25"/>
              </w:numPr>
              <w:snapToGrid w:val="0"/>
              <w:ind w:leftChars="0"/>
              <w:jc w:val="left"/>
              <w:rPr>
                <w:rFonts w:ascii="Meiryo UI" w:eastAsia="Meiryo UI" w:hAnsi="Meiryo UI" w:cs="Meiryo UI"/>
                <w:b/>
                <w:noProof/>
                <w:color w:val="70AD47" w:themeColor="accent6"/>
                <w:sz w:val="24"/>
              </w:rPr>
            </w:pPr>
            <w:r>
              <w:rPr>
                <w:rFonts w:ascii="Meiryo UI" w:eastAsia="Meiryo UI" w:hAnsi="Meiryo UI" w:cs="Meiryo UI" w:hint="eastAsia"/>
                <w:sz w:val="24"/>
              </w:rPr>
              <w:t>保護具</w:t>
            </w:r>
            <w:r>
              <w:rPr>
                <w:rFonts w:ascii="Meiryo UI" w:eastAsia="Meiryo UI" w:hAnsi="Meiryo UI" w:cs="Meiryo UI"/>
                <w:sz w:val="24"/>
              </w:rPr>
              <w:t>の交換時期</w:t>
            </w:r>
            <w:r>
              <w:rPr>
                <w:rFonts w:ascii="Meiryo UI" w:eastAsia="Meiryo UI" w:hAnsi="Meiryo UI" w:cs="Meiryo UI" w:hint="eastAsia"/>
                <w:sz w:val="24"/>
              </w:rPr>
              <w:t>など</w:t>
            </w:r>
            <w:r>
              <w:rPr>
                <w:rFonts w:ascii="Meiryo UI" w:eastAsia="Meiryo UI" w:hAnsi="Meiryo UI" w:cs="Meiryo UI"/>
                <w:sz w:val="24"/>
              </w:rPr>
              <w:t>は適切に管理し、また廃棄も適切に行っている。</w:t>
            </w:r>
          </w:p>
        </w:tc>
      </w:tr>
      <w:tr w:rsidR="00204D1F" w14:paraId="30CC7BFF" w14:textId="77777777" w:rsidTr="007B1627">
        <w:trPr>
          <w:trHeight w:val="2128"/>
        </w:trPr>
        <w:tc>
          <w:tcPr>
            <w:tcW w:w="8500" w:type="dxa"/>
            <w:gridSpan w:val="2"/>
            <w:shd w:val="clear" w:color="auto" w:fill="E2EFD9" w:themeFill="accent6" w:themeFillTint="33"/>
          </w:tcPr>
          <w:p w14:paraId="4091D824" w14:textId="77777777" w:rsidR="00204D1F" w:rsidRPr="009E42B0" w:rsidRDefault="00204D1F" w:rsidP="00C96ACF">
            <w:pPr>
              <w:widowControl/>
              <w:snapToGrid w:val="0"/>
              <w:jc w:val="center"/>
              <w:rPr>
                <w:rFonts w:ascii="Meiryo UI" w:eastAsia="Meiryo UI" w:hAnsi="Meiryo UI" w:cs="Meiryo UI"/>
                <w:b/>
                <w:sz w:val="28"/>
              </w:rPr>
            </w:pPr>
            <w:r w:rsidRPr="000E2FDA">
              <w:rPr>
                <w:rFonts w:ascii="Meiryo UI" w:eastAsia="Meiryo UI" w:hAnsi="Meiryo UI" w:cs="Meiryo UI" w:hint="eastAsia"/>
                <w:b/>
                <w:color w:val="385623" w:themeColor="accent6" w:themeShade="80"/>
                <w:sz w:val="32"/>
              </w:rPr>
              <w:lastRenderedPageBreak/>
              <w:t>静電気などの火花は引火や爆発の原因になります！</w:t>
            </w:r>
          </w:p>
          <w:p w14:paraId="361DA16A" w14:textId="34FD67A7" w:rsidR="00204D1F" w:rsidRPr="003E2430" w:rsidRDefault="00204D1F" w:rsidP="00BF29D3">
            <w:pPr>
              <w:pStyle w:val="aa"/>
              <w:widowControl/>
              <w:numPr>
                <w:ilvl w:val="0"/>
                <w:numId w:val="32"/>
              </w:numPr>
              <w:snapToGrid w:val="0"/>
              <w:ind w:leftChars="0"/>
              <w:jc w:val="left"/>
              <w:rPr>
                <w:rFonts w:ascii="Meiryo UI" w:eastAsia="Meiryo UI" w:hAnsi="Meiryo UI" w:cs="Meiryo UI"/>
                <w:sz w:val="24"/>
              </w:rPr>
            </w:pPr>
            <w:r>
              <w:rPr>
                <w:rFonts w:ascii="Meiryo UI" w:eastAsia="Meiryo UI" w:hAnsi="Meiryo UI" w:cs="Meiryo UI" w:hint="eastAsia"/>
                <w:sz w:val="24"/>
              </w:rPr>
              <w:t>静電気が帯電して火花が生</w:t>
            </w:r>
            <w:r w:rsidRPr="003E2430">
              <w:rPr>
                <w:rFonts w:ascii="Meiryo UI" w:eastAsia="Meiryo UI" w:hAnsi="Meiryo UI" w:cs="Meiryo UI" w:hint="eastAsia"/>
                <w:sz w:val="24"/>
              </w:rPr>
              <w:t>じると、それが</w:t>
            </w:r>
            <w:r w:rsidR="002418F8" w:rsidRPr="003E2430">
              <w:rPr>
                <w:rFonts w:ascii="Meiryo UI" w:eastAsia="Meiryo UI" w:hAnsi="Meiryo UI" w:cs="Meiryo UI" w:hint="eastAsia"/>
                <w:sz w:val="24"/>
              </w:rPr>
              <w:t>着</w:t>
            </w:r>
            <w:r w:rsidRPr="003E2430">
              <w:rPr>
                <w:rFonts w:ascii="Meiryo UI" w:eastAsia="Meiryo UI" w:hAnsi="Meiryo UI" w:cs="Meiryo UI" w:hint="eastAsia"/>
                <w:sz w:val="24"/>
              </w:rPr>
              <w:t>火源になり、有機</w:t>
            </w:r>
            <w:r w:rsidRPr="003E2430">
              <w:rPr>
                <w:rFonts w:ascii="Meiryo UI" w:eastAsia="Meiryo UI" w:hAnsi="Meiryo UI" w:cs="Meiryo UI"/>
                <w:sz w:val="24"/>
              </w:rPr>
              <w:t>溶剤</w:t>
            </w:r>
            <w:r w:rsidRPr="003E2430">
              <w:rPr>
                <w:rFonts w:ascii="Meiryo UI" w:eastAsia="Meiryo UI" w:hAnsi="Meiryo UI" w:cs="Meiryo UI" w:hint="eastAsia"/>
                <w:sz w:val="24"/>
              </w:rPr>
              <w:t>に引火する事例が報告されています。</w:t>
            </w:r>
          </w:p>
          <w:p w14:paraId="29C62C29" w14:textId="77777777" w:rsidR="00204D1F" w:rsidRPr="0075492F" w:rsidRDefault="00204D1F" w:rsidP="00BF29D3">
            <w:pPr>
              <w:pStyle w:val="aa"/>
              <w:widowControl/>
              <w:numPr>
                <w:ilvl w:val="0"/>
                <w:numId w:val="32"/>
              </w:numPr>
              <w:snapToGrid w:val="0"/>
              <w:ind w:leftChars="0"/>
              <w:jc w:val="left"/>
              <w:rPr>
                <w:rFonts w:ascii="Meiryo UI" w:eastAsia="Meiryo UI" w:hAnsi="Meiryo UI" w:cs="Meiryo UI"/>
                <w:sz w:val="24"/>
              </w:rPr>
            </w:pPr>
            <w:r w:rsidRPr="003E2430">
              <w:rPr>
                <w:rFonts w:ascii="Meiryo UI" w:eastAsia="Meiryo UI" w:hAnsi="Meiryo UI" w:cs="Meiryo UI" w:hint="eastAsia"/>
                <w:sz w:val="24"/>
              </w:rPr>
              <w:t>火花は金属同士の接触や、装置、着衣の擦れなどからも発生</w:t>
            </w:r>
            <w:r w:rsidRPr="0075492F">
              <w:rPr>
                <w:rFonts w:ascii="Meiryo UI" w:eastAsia="Meiryo UI" w:hAnsi="Meiryo UI" w:cs="Meiryo UI" w:hint="eastAsia"/>
                <w:sz w:val="24"/>
              </w:rPr>
              <w:t>します。</w:t>
            </w:r>
          </w:p>
          <w:p w14:paraId="3298F3C4" w14:textId="5E6A462C" w:rsidR="00204D1F" w:rsidRPr="000E2FDA" w:rsidRDefault="00204D1F" w:rsidP="00C96ACF">
            <w:pPr>
              <w:pStyle w:val="aa"/>
              <w:widowControl/>
              <w:wordWrap w:val="0"/>
              <w:ind w:leftChars="0" w:left="420"/>
              <w:jc w:val="right"/>
              <w:rPr>
                <w:b/>
                <w:szCs w:val="21"/>
              </w:rPr>
            </w:pPr>
            <w:r w:rsidRPr="008C2F5D">
              <w:rPr>
                <w:rFonts w:ascii="Meiryo UI" w:eastAsia="Meiryo UI" w:hAnsi="Meiryo UI" w:cs="Meiryo UI" w:hint="eastAsia"/>
                <w:b/>
                <w:color w:val="002060"/>
                <w:sz w:val="24"/>
              </w:rPr>
              <w:t>➔「３．設備・作業</w:t>
            </w:r>
            <w:r w:rsidRPr="00FA40E3">
              <w:rPr>
                <w:rFonts w:ascii="Meiryo UI" w:eastAsia="Meiryo UI" w:hAnsi="Meiryo UI" w:cs="Meiryo UI" w:hint="eastAsia"/>
                <w:b/>
                <w:color w:val="002060"/>
                <w:sz w:val="24"/>
              </w:rPr>
              <w:t>面での対策</w:t>
            </w:r>
            <w:r w:rsidR="00681707" w:rsidRPr="00FA40E3">
              <w:rPr>
                <w:rFonts w:ascii="Meiryo UI" w:eastAsia="Meiryo UI" w:hAnsi="Meiryo UI" w:cs="Meiryo UI" w:hint="eastAsia"/>
                <w:b/>
                <w:color w:val="002060"/>
                <w:sz w:val="24"/>
              </w:rPr>
              <w:t xml:space="preserve"> ②</w:t>
            </w:r>
            <w:r w:rsidRPr="00FA40E3">
              <w:rPr>
                <w:rFonts w:ascii="Meiryo UI" w:eastAsia="Meiryo UI" w:hAnsi="Meiryo UI" w:cs="Meiryo UI" w:hint="eastAsia"/>
                <w:b/>
                <w:color w:val="002060"/>
                <w:sz w:val="24"/>
              </w:rPr>
              <w:t>着火源</w:t>
            </w:r>
            <w:r w:rsidRPr="008C2F5D">
              <w:rPr>
                <w:rFonts w:ascii="Meiryo UI" w:eastAsia="Meiryo UI" w:hAnsi="Meiryo UI" w:cs="Meiryo UI" w:hint="eastAsia"/>
                <w:b/>
                <w:color w:val="002060"/>
                <w:sz w:val="24"/>
              </w:rPr>
              <w:t>の排除」を確認し</w:t>
            </w:r>
            <w:r w:rsidRPr="008C2F5D">
              <w:rPr>
                <w:rFonts w:ascii="Meiryo UI" w:eastAsia="Meiryo UI" w:hAnsi="Meiryo UI" w:cs="Meiryo UI" w:hint="eastAsia"/>
                <w:b/>
                <w:color w:val="002060"/>
                <w:sz w:val="24"/>
                <w:szCs w:val="28"/>
              </w:rPr>
              <w:t>ましょう</w:t>
            </w:r>
          </w:p>
        </w:tc>
      </w:tr>
      <w:tr w:rsidR="00204D1F" w:rsidRPr="002F1FD7" w14:paraId="1D47DE6B" w14:textId="77777777" w:rsidTr="00BF29D3">
        <w:tc>
          <w:tcPr>
            <w:tcW w:w="8500" w:type="dxa"/>
            <w:gridSpan w:val="2"/>
            <w:tcBorders>
              <w:left w:val="nil"/>
              <w:right w:val="nil"/>
            </w:tcBorders>
          </w:tcPr>
          <w:p w14:paraId="2FBDBEA7" w14:textId="77777777" w:rsidR="00204D1F" w:rsidRPr="002F1FD7" w:rsidRDefault="00204D1F" w:rsidP="00BF29D3">
            <w:pPr>
              <w:snapToGrid w:val="0"/>
              <w:rPr>
                <w:sz w:val="12"/>
              </w:rPr>
            </w:pPr>
          </w:p>
        </w:tc>
      </w:tr>
      <w:tr w:rsidR="00204D1F" w:rsidRPr="0004129C" w14:paraId="5FEB1A68" w14:textId="77777777" w:rsidTr="007B1627">
        <w:trPr>
          <w:trHeight w:hRule="exact" w:val="2823"/>
        </w:trPr>
        <w:tc>
          <w:tcPr>
            <w:tcW w:w="8500" w:type="dxa"/>
            <w:gridSpan w:val="2"/>
            <w:shd w:val="clear" w:color="auto" w:fill="E2EFD9" w:themeFill="accent6" w:themeFillTint="33"/>
          </w:tcPr>
          <w:p w14:paraId="692C68DD" w14:textId="77777777" w:rsidR="00204D1F" w:rsidRPr="009E42B0" w:rsidRDefault="00204D1F" w:rsidP="00C96ACF">
            <w:pPr>
              <w:widowControl/>
              <w:snapToGrid w:val="0"/>
              <w:jc w:val="center"/>
              <w:rPr>
                <w:rFonts w:ascii="Meiryo UI" w:eastAsia="Meiryo UI" w:hAnsi="Meiryo UI" w:cs="Meiryo UI"/>
                <w:b/>
                <w:sz w:val="28"/>
              </w:rPr>
            </w:pPr>
            <w:r w:rsidRPr="001B78B5">
              <w:rPr>
                <w:rFonts w:ascii="Meiryo UI" w:eastAsia="Meiryo UI" w:hAnsi="Meiryo UI" w:cs="Meiryo UI" w:hint="eastAsia"/>
                <w:b/>
                <w:color w:val="385623" w:themeColor="accent6" w:themeShade="80"/>
                <w:sz w:val="32"/>
              </w:rPr>
              <w:t>むやみな</w:t>
            </w:r>
            <w:r w:rsidRPr="000E2FDA">
              <w:rPr>
                <w:rFonts w:ascii="Meiryo UI" w:eastAsia="Meiryo UI" w:hAnsi="Meiryo UI" w:cs="Meiryo UI" w:hint="eastAsia"/>
                <w:b/>
                <w:color w:val="385623" w:themeColor="accent6" w:themeShade="80"/>
                <w:sz w:val="32"/>
              </w:rPr>
              <w:t>火気の使用は</w:t>
            </w:r>
            <w:r>
              <w:rPr>
                <w:rFonts w:ascii="Meiryo UI" w:eastAsia="Meiryo UI" w:hAnsi="Meiryo UI" w:cs="Meiryo UI" w:hint="eastAsia"/>
                <w:b/>
                <w:color w:val="385623" w:themeColor="accent6" w:themeShade="80"/>
                <w:sz w:val="32"/>
              </w:rPr>
              <w:t>引火・</w:t>
            </w:r>
            <w:r w:rsidRPr="000E2FDA">
              <w:rPr>
                <w:rFonts w:ascii="Meiryo UI" w:eastAsia="Meiryo UI" w:hAnsi="Meiryo UI" w:cs="Meiryo UI" w:hint="eastAsia"/>
                <w:b/>
                <w:color w:val="385623" w:themeColor="accent6" w:themeShade="80"/>
                <w:sz w:val="32"/>
              </w:rPr>
              <w:t>爆発の原因になります！</w:t>
            </w:r>
          </w:p>
          <w:p w14:paraId="67BFD6C0" w14:textId="39CECDA4" w:rsidR="00204D1F" w:rsidRDefault="00204D1F" w:rsidP="00BF29D3">
            <w:pPr>
              <w:pStyle w:val="aa"/>
              <w:widowControl/>
              <w:numPr>
                <w:ilvl w:val="0"/>
                <w:numId w:val="15"/>
              </w:numPr>
              <w:snapToGrid w:val="0"/>
              <w:ind w:leftChars="0"/>
              <w:jc w:val="left"/>
              <w:rPr>
                <w:rFonts w:ascii="Meiryo UI" w:eastAsia="Meiryo UI" w:hAnsi="Meiryo UI" w:cs="Meiryo UI"/>
                <w:sz w:val="24"/>
              </w:rPr>
            </w:pPr>
            <w:r>
              <w:rPr>
                <w:rFonts w:ascii="Meiryo UI" w:eastAsia="Meiryo UI" w:hAnsi="Meiryo UI" w:cs="Meiryo UI" w:hint="eastAsia"/>
                <w:sz w:val="24"/>
              </w:rPr>
              <w:t>化学物質（可燃物）を取り扱う作業場で</w:t>
            </w:r>
            <w:r w:rsidR="00722A98">
              <w:rPr>
                <w:rFonts w:ascii="Meiryo UI" w:eastAsia="Meiryo UI" w:hAnsi="Meiryo UI" w:cs="Meiryo UI" w:hint="eastAsia"/>
                <w:sz w:val="24"/>
              </w:rPr>
              <w:t>は</w:t>
            </w:r>
            <w:r>
              <w:rPr>
                <w:rFonts w:ascii="Meiryo UI" w:eastAsia="Meiryo UI" w:hAnsi="Meiryo UI" w:cs="Meiryo UI" w:hint="eastAsia"/>
                <w:sz w:val="24"/>
              </w:rPr>
              <w:t>、むやみに火気を使用すると引火するおそれがあり、最悪の場合、爆発につながります。</w:t>
            </w:r>
          </w:p>
          <w:p w14:paraId="459E763E" w14:textId="77777777" w:rsidR="00204D1F" w:rsidRPr="00F933D0" w:rsidRDefault="00204D1F" w:rsidP="00BF29D3">
            <w:pPr>
              <w:pStyle w:val="aa"/>
              <w:widowControl/>
              <w:numPr>
                <w:ilvl w:val="0"/>
                <w:numId w:val="15"/>
              </w:numPr>
              <w:snapToGrid w:val="0"/>
              <w:ind w:leftChars="0"/>
              <w:jc w:val="left"/>
              <w:rPr>
                <w:rFonts w:ascii="Meiryo UI" w:eastAsia="Meiryo UI" w:hAnsi="Meiryo UI" w:cs="Meiryo UI"/>
                <w:sz w:val="24"/>
              </w:rPr>
            </w:pPr>
            <w:r>
              <w:rPr>
                <w:rFonts w:ascii="Meiryo UI" w:eastAsia="Meiryo UI" w:hAnsi="Meiryo UI" w:cs="Meiryo UI" w:hint="eastAsia"/>
                <w:sz w:val="24"/>
              </w:rPr>
              <w:t>火気だけではなく、火花や</w:t>
            </w:r>
            <w:r w:rsidRPr="001B78B5">
              <w:rPr>
                <w:rFonts w:ascii="Meiryo UI" w:eastAsia="Meiryo UI" w:hAnsi="Meiryo UI" w:cs="Meiryo UI" w:hint="eastAsia"/>
                <w:sz w:val="24"/>
              </w:rPr>
              <w:t>高温・高熱物などで</w:t>
            </w:r>
            <w:r>
              <w:rPr>
                <w:rFonts w:ascii="Meiryo UI" w:eastAsia="Meiryo UI" w:hAnsi="Meiryo UI" w:cs="Meiryo UI" w:hint="eastAsia"/>
                <w:sz w:val="24"/>
              </w:rPr>
              <w:t>も引火するおそれがあります。</w:t>
            </w:r>
          </w:p>
          <w:p w14:paraId="6B2AF0FA" w14:textId="2826B08A" w:rsidR="00204D1F" w:rsidRPr="00FA40E3" w:rsidRDefault="00204D1F" w:rsidP="00BF29D3">
            <w:pPr>
              <w:pStyle w:val="aa"/>
              <w:widowControl/>
              <w:snapToGrid w:val="0"/>
              <w:spacing w:beforeLines="50" w:before="180"/>
              <w:ind w:leftChars="887" w:left="1892" w:hangingChars="12" w:hanging="29"/>
              <w:jc w:val="left"/>
              <w:rPr>
                <w:rFonts w:ascii="Meiryo UI" w:eastAsia="Meiryo UI" w:hAnsi="Meiryo UI" w:cs="Meiryo UI"/>
                <w:b/>
                <w:color w:val="002060"/>
                <w:sz w:val="24"/>
              </w:rPr>
            </w:pPr>
            <w:r w:rsidRPr="0004129C">
              <w:rPr>
                <w:rFonts w:ascii="Meiryo UI" w:eastAsia="Meiryo UI" w:hAnsi="Meiryo UI" w:cs="Meiryo UI" w:hint="eastAsia"/>
                <w:b/>
                <w:color w:val="002060"/>
                <w:sz w:val="24"/>
              </w:rPr>
              <w:t>➔「３．設備</w:t>
            </w:r>
            <w:r w:rsidRPr="00FA40E3">
              <w:rPr>
                <w:rFonts w:ascii="Meiryo UI" w:eastAsia="Meiryo UI" w:hAnsi="Meiryo UI" w:cs="Meiryo UI" w:hint="eastAsia"/>
                <w:b/>
                <w:color w:val="002060"/>
                <w:sz w:val="24"/>
              </w:rPr>
              <w:t>・作業面での対策</w:t>
            </w:r>
            <w:r w:rsidR="00681707" w:rsidRPr="00FA40E3">
              <w:rPr>
                <w:rFonts w:ascii="Meiryo UI" w:eastAsia="Meiryo UI" w:hAnsi="Meiryo UI" w:cs="Meiryo UI" w:hint="eastAsia"/>
                <w:b/>
                <w:color w:val="002060"/>
                <w:sz w:val="24"/>
              </w:rPr>
              <w:t xml:space="preserve"> ②</w:t>
            </w:r>
            <w:r w:rsidRPr="00FA40E3">
              <w:rPr>
                <w:rFonts w:ascii="Meiryo UI" w:eastAsia="Meiryo UI" w:hAnsi="Meiryo UI" w:cs="Meiryo UI" w:hint="eastAsia"/>
                <w:b/>
                <w:color w:val="002060"/>
                <w:sz w:val="24"/>
              </w:rPr>
              <w:t>着火源の排除」</w:t>
            </w:r>
          </w:p>
          <w:p w14:paraId="696B9975" w14:textId="5181B944" w:rsidR="00204D1F" w:rsidRPr="008C2F5D" w:rsidRDefault="00204D1F" w:rsidP="00BF29D3">
            <w:pPr>
              <w:pStyle w:val="aa"/>
              <w:widowControl/>
              <w:snapToGrid w:val="0"/>
              <w:ind w:leftChars="1000" w:left="2100"/>
              <w:jc w:val="left"/>
              <w:rPr>
                <w:b/>
                <w:sz w:val="28"/>
                <w:szCs w:val="28"/>
              </w:rPr>
            </w:pPr>
            <w:r w:rsidRPr="00FA40E3">
              <w:rPr>
                <w:rFonts w:ascii="Meiryo UI" w:eastAsia="Meiryo UI" w:hAnsi="Meiryo UI" w:cs="Meiryo UI" w:hint="eastAsia"/>
                <w:b/>
                <w:color w:val="002060"/>
                <w:sz w:val="24"/>
              </w:rPr>
              <w:t>「４．管理的対策</w:t>
            </w:r>
            <w:r w:rsidR="00B301A1" w:rsidRPr="00FA40E3">
              <w:rPr>
                <w:rFonts w:ascii="Meiryo UI" w:eastAsia="Meiryo UI" w:hAnsi="Meiryo UI" w:cs="Meiryo UI" w:hint="eastAsia"/>
                <w:b/>
                <w:color w:val="002060"/>
                <w:sz w:val="24"/>
              </w:rPr>
              <w:t xml:space="preserve"> ②</w:t>
            </w:r>
            <w:r w:rsidRPr="00FA40E3">
              <w:rPr>
                <w:rFonts w:ascii="Meiryo UI" w:eastAsia="Meiryo UI" w:hAnsi="Meiryo UI" w:cs="Meiryo UI" w:hint="eastAsia"/>
                <w:b/>
                <w:color w:val="002060"/>
                <w:sz w:val="24"/>
              </w:rPr>
              <w:t>作業マニュアルの</w:t>
            </w:r>
            <w:r w:rsidRPr="0004129C">
              <w:rPr>
                <w:rFonts w:ascii="Meiryo UI" w:eastAsia="Meiryo UI" w:hAnsi="Meiryo UI" w:cs="Meiryo UI" w:hint="eastAsia"/>
                <w:b/>
                <w:color w:val="002060"/>
                <w:sz w:val="24"/>
              </w:rPr>
              <w:t>整備」を確認しましょう</w:t>
            </w:r>
          </w:p>
        </w:tc>
      </w:tr>
      <w:tr w:rsidR="00204D1F" w:rsidRPr="002F1FD7" w14:paraId="794E4DCB" w14:textId="77777777" w:rsidTr="00BF29D3">
        <w:tc>
          <w:tcPr>
            <w:tcW w:w="8500" w:type="dxa"/>
            <w:gridSpan w:val="2"/>
            <w:tcBorders>
              <w:left w:val="nil"/>
              <w:right w:val="nil"/>
            </w:tcBorders>
          </w:tcPr>
          <w:p w14:paraId="5961001D" w14:textId="77777777" w:rsidR="00204D1F" w:rsidRPr="002F1FD7" w:rsidRDefault="00204D1F" w:rsidP="00BF29D3">
            <w:pPr>
              <w:snapToGrid w:val="0"/>
              <w:rPr>
                <w:sz w:val="12"/>
              </w:rPr>
            </w:pPr>
          </w:p>
        </w:tc>
      </w:tr>
      <w:tr w:rsidR="00204D1F" w14:paraId="0D7B7FF0" w14:textId="77777777" w:rsidTr="007B1627">
        <w:trPr>
          <w:trHeight w:hRule="exact" w:val="3092"/>
        </w:trPr>
        <w:tc>
          <w:tcPr>
            <w:tcW w:w="8500" w:type="dxa"/>
            <w:gridSpan w:val="2"/>
            <w:shd w:val="clear" w:color="auto" w:fill="E2EFD9" w:themeFill="accent6" w:themeFillTint="33"/>
          </w:tcPr>
          <w:p w14:paraId="4C0B6F37" w14:textId="77777777" w:rsidR="00204D1F" w:rsidRPr="009E42B0" w:rsidRDefault="00204D1F" w:rsidP="00C96ACF">
            <w:pPr>
              <w:widowControl/>
              <w:snapToGrid w:val="0"/>
              <w:jc w:val="center"/>
              <w:rPr>
                <w:rFonts w:ascii="Meiryo UI" w:eastAsia="Meiryo UI" w:hAnsi="Meiryo UI" w:cs="Meiryo UI"/>
                <w:b/>
                <w:sz w:val="28"/>
              </w:rPr>
            </w:pPr>
            <w:r w:rsidRPr="000E2FDA">
              <w:rPr>
                <w:rFonts w:ascii="Meiryo UI" w:eastAsia="Meiryo UI" w:hAnsi="Meiryo UI" w:cs="Meiryo UI" w:hint="eastAsia"/>
                <w:b/>
                <w:color w:val="385623" w:themeColor="accent6" w:themeShade="80"/>
                <w:sz w:val="32"/>
              </w:rPr>
              <w:t>点検不足は予想外の災害を引き起こします！</w:t>
            </w:r>
          </w:p>
          <w:p w14:paraId="6DB65E3B" w14:textId="77777777" w:rsidR="00204D1F" w:rsidRPr="001B78B5" w:rsidRDefault="00204D1F" w:rsidP="00BF29D3">
            <w:pPr>
              <w:pStyle w:val="aa"/>
              <w:widowControl/>
              <w:numPr>
                <w:ilvl w:val="0"/>
                <w:numId w:val="15"/>
              </w:numPr>
              <w:snapToGrid w:val="0"/>
              <w:ind w:leftChars="0"/>
              <w:jc w:val="left"/>
              <w:rPr>
                <w:rFonts w:ascii="Meiryo UI" w:eastAsia="Meiryo UI" w:hAnsi="Meiryo UI" w:cs="Meiryo UI"/>
                <w:color w:val="000000" w:themeColor="text1"/>
                <w:sz w:val="24"/>
              </w:rPr>
            </w:pPr>
            <w:r>
              <w:rPr>
                <w:rFonts w:ascii="Meiryo UI" w:eastAsia="Meiryo UI" w:hAnsi="Meiryo UI" w:cs="Meiryo UI" w:hint="eastAsia"/>
                <w:sz w:val="24"/>
              </w:rPr>
              <w:t>装置の長期使用</w:t>
            </w:r>
            <w:r w:rsidRPr="001B78B5">
              <w:rPr>
                <w:rFonts w:ascii="Meiryo UI" w:eastAsia="Meiryo UI" w:hAnsi="Meiryo UI" w:cs="Meiryo UI" w:hint="eastAsia"/>
                <w:color w:val="000000" w:themeColor="text1"/>
                <w:sz w:val="24"/>
              </w:rPr>
              <w:t>により発生した思わぬ不具合により、化学物質の漏えいや装置の発熱による</w:t>
            </w:r>
            <w:r>
              <w:rPr>
                <w:rFonts w:ascii="Meiryo UI" w:eastAsia="Meiryo UI" w:hAnsi="Meiryo UI" w:cs="Meiryo UI" w:hint="eastAsia"/>
                <w:color w:val="000000" w:themeColor="text1"/>
                <w:sz w:val="24"/>
              </w:rPr>
              <w:t>引火</w:t>
            </w:r>
            <w:r w:rsidRPr="001B78B5">
              <w:rPr>
                <w:rFonts w:ascii="Meiryo UI" w:eastAsia="Meiryo UI" w:hAnsi="Meiryo UI" w:cs="Meiryo UI" w:hint="eastAsia"/>
                <w:color w:val="000000" w:themeColor="text1"/>
                <w:sz w:val="24"/>
              </w:rPr>
              <w:t>などを引き起こすおそれがあります。</w:t>
            </w:r>
          </w:p>
          <w:p w14:paraId="0849E1B1" w14:textId="77777777" w:rsidR="00204D1F" w:rsidRPr="002E4FCA" w:rsidRDefault="00204D1F" w:rsidP="00BF29D3">
            <w:pPr>
              <w:pStyle w:val="aa"/>
              <w:widowControl/>
              <w:numPr>
                <w:ilvl w:val="0"/>
                <w:numId w:val="15"/>
              </w:numPr>
              <w:snapToGrid w:val="0"/>
              <w:ind w:leftChars="0"/>
              <w:jc w:val="left"/>
              <w:rPr>
                <w:rFonts w:ascii="Meiryo UI" w:eastAsia="Meiryo UI" w:hAnsi="Meiryo UI" w:cs="Meiryo UI"/>
                <w:sz w:val="24"/>
              </w:rPr>
            </w:pPr>
            <w:r>
              <w:rPr>
                <w:rFonts w:ascii="Meiryo UI" w:eastAsia="Meiryo UI" w:hAnsi="Meiryo UI" w:cs="Meiryo UI" w:hint="eastAsia"/>
                <w:sz w:val="24"/>
              </w:rPr>
              <w:t>換気装置のフィルターの目詰まりなどで、十分に換気されないおそれがあります。</w:t>
            </w:r>
          </w:p>
          <w:p w14:paraId="1563F847" w14:textId="77777777" w:rsidR="00204D1F" w:rsidRPr="009E42B0" w:rsidRDefault="00204D1F" w:rsidP="00BF29D3">
            <w:pPr>
              <w:pStyle w:val="aa"/>
              <w:widowControl/>
              <w:numPr>
                <w:ilvl w:val="0"/>
                <w:numId w:val="15"/>
              </w:numPr>
              <w:snapToGrid w:val="0"/>
              <w:ind w:leftChars="0"/>
              <w:jc w:val="left"/>
              <w:rPr>
                <w:rFonts w:ascii="Meiryo UI" w:eastAsia="Meiryo UI" w:hAnsi="Meiryo UI" w:cs="Meiryo UI"/>
                <w:sz w:val="24"/>
              </w:rPr>
            </w:pPr>
            <w:r w:rsidRPr="001B78B5">
              <w:rPr>
                <w:rFonts w:ascii="Meiryo UI" w:eastAsia="Meiryo UI" w:hAnsi="Meiryo UI" w:cs="Meiryo UI" w:hint="eastAsia"/>
                <w:color w:val="000000" w:themeColor="text1"/>
                <w:sz w:val="24"/>
              </w:rPr>
              <w:t>警報装置</w:t>
            </w:r>
            <w:r>
              <w:rPr>
                <w:rFonts w:ascii="Meiryo UI" w:eastAsia="Meiryo UI" w:hAnsi="Meiryo UI" w:cs="Meiryo UI" w:hint="eastAsia"/>
                <w:color w:val="000000" w:themeColor="text1"/>
                <w:sz w:val="24"/>
              </w:rPr>
              <w:t>や</w:t>
            </w:r>
            <w:r>
              <w:rPr>
                <w:rFonts w:ascii="Meiryo UI" w:eastAsia="Meiryo UI" w:hAnsi="Meiryo UI" w:cs="Meiryo UI"/>
                <w:color w:val="000000" w:themeColor="text1"/>
                <w:sz w:val="24"/>
              </w:rPr>
              <w:t>安全</w:t>
            </w:r>
            <w:r>
              <w:rPr>
                <w:rFonts w:ascii="Meiryo UI" w:eastAsia="Meiryo UI" w:hAnsi="Meiryo UI" w:cs="Meiryo UI" w:hint="eastAsia"/>
                <w:color w:val="000000" w:themeColor="text1"/>
                <w:sz w:val="24"/>
              </w:rPr>
              <w:t>設備</w:t>
            </w:r>
            <w:r w:rsidRPr="001B78B5">
              <w:rPr>
                <w:rFonts w:ascii="Meiryo UI" w:eastAsia="Meiryo UI" w:hAnsi="Meiryo UI" w:cs="Meiryo UI" w:hint="eastAsia"/>
                <w:color w:val="000000" w:themeColor="text1"/>
                <w:sz w:val="24"/>
              </w:rPr>
              <w:t>の点検を怠ると、万が一の時にアラートが鳴らずに対応が遅くなる、強制排気が行われないなどのおそれ</w:t>
            </w:r>
            <w:r>
              <w:rPr>
                <w:rFonts w:ascii="Meiryo UI" w:eastAsia="Meiryo UI" w:hAnsi="Meiryo UI" w:cs="Meiryo UI" w:hint="eastAsia"/>
                <w:sz w:val="24"/>
              </w:rPr>
              <w:t>があります。</w:t>
            </w:r>
          </w:p>
          <w:p w14:paraId="37387F61" w14:textId="29154D0D" w:rsidR="00204D1F" w:rsidRPr="000878B8" w:rsidRDefault="00204D1F" w:rsidP="00BF29D3">
            <w:pPr>
              <w:pStyle w:val="aa"/>
              <w:widowControl/>
              <w:snapToGrid w:val="0"/>
              <w:spacing w:beforeLines="20" w:before="72" w:line="300" w:lineRule="auto"/>
              <w:ind w:leftChars="146" w:left="307"/>
              <w:jc w:val="right"/>
              <w:rPr>
                <w:b/>
                <w:sz w:val="16"/>
                <w:szCs w:val="16"/>
              </w:rPr>
            </w:pPr>
            <w:r w:rsidRPr="008C2F5D">
              <w:rPr>
                <w:rFonts w:ascii="Meiryo UI" w:eastAsia="Meiryo UI" w:hAnsi="Meiryo UI" w:cs="Meiryo UI" w:hint="eastAsia"/>
                <w:b/>
                <w:color w:val="002060"/>
                <w:sz w:val="24"/>
              </w:rPr>
              <w:t>➔「４．管</w:t>
            </w:r>
            <w:r w:rsidRPr="00FA40E3">
              <w:rPr>
                <w:rFonts w:ascii="Meiryo UI" w:eastAsia="Meiryo UI" w:hAnsi="Meiryo UI" w:cs="Meiryo UI" w:hint="eastAsia"/>
                <w:b/>
                <w:color w:val="002060"/>
                <w:sz w:val="24"/>
              </w:rPr>
              <w:t>理的対策</w:t>
            </w:r>
            <w:r w:rsidR="00B301A1" w:rsidRPr="00FA40E3">
              <w:rPr>
                <w:rFonts w:ascii="Meiryo UI" w:eastAsia="Meiryo UI" w:hAnsi="Meiryo UI" w:cs="Meiryo UI" w:hint="eastAsia"/>
                <w:b/>
                <w:color w:val="002060"/>
                <w:sz w:val="24"/>
              </w:rPr>
              <w:t xml:space="preserve"> ①</w:t>
            </w:r>
            <w:r w:rsidRPr="00FA40E3">
              <w:rPr>
                <w:rFonts w:ascii="Meiryo UI" w:eastAsia="Meiryo UI" w:hAnsi="Meiryo UI" w:cs="Meiryo UI" w:hint="eastAsia"/>
                <w:b/>
                <w:color w:val="002060"/>
                <w:sz w:val="24"/>
              </w:rPr>
              <w:t>定期</w:t>
            </w:r>
            <w:r w:rsidRPr="008C2F5D">
              <w:rPr>
                <w:rFonts w:ascii="Meiryo UI" w:eastAsia="Meiryo UI" w:hAnsi="Meiryo UI" w:cs="Meiryo UI" w:hint="eastAsia"/>
                <w:b/>
                <w:color w:val="002060"/>
                <w:sz w:val="24"/>
              </w:rPr>
              <w:t>点検・メンテナンス」を確認しましょう</w:t>
            </w:r>
          </w:p>
        </w:tc>
      </w:tr>
      <w:tr w:rsidR="00204D1F" w:rsidRPr="002F1FD7" w14:paraId="382BAB8B" w14:textId="77777777" w:rsidTr="00BF29D3">
        <w:tc>
          <w:tcPr>
            <w:tcW w:w="8500" w:type="dxa"/>
            <w:gridSpan w:val="2"/>
            <w:tcBorders>
              <w:left w:val="nil"/>
              <w:right w:val="nil"/>
            </w:tcBorders>
          </w:tcPr>
          <w:p w14:paraId="55E7C98B" w14:textId="77777777" w:rsidR="00204D1F" w:rsidRPr="002F1FD7" w:rsidRDefault="00204D1F" w:rsidP="00BF29D3">
            <w:pPr>
              <w:snapToGrid w:val="0"/>
              <w:rPr>
                <w:sz w:val="12"/>
              </w:rPr>
            </w:pPr>
          </w:p>
        </w:tc>
      </w:tr>
      <w:tr w:rsidR="00204D1F" w:rsidRPr="00407E17" w14:paraId="34B35F3E" w14:textId="77777777" w:rsidTr="007B1627">
        <w:trPr>
          <w:trHeight w:val="2221"/>
        </w:trPr>
        <w:tc>
          <w:tcPr>
            <w:tcW w:w="8500" w:type="dxa"/>
            <w:gridSpan w:val="2"/>
            <w:shd w:val="clear" w:color="auto" w:fill="E2EFD9" w:themeFill="accent6" w:themeFillTint="33"/>
          </w:tcPr>
          <w:p w14:paraId="7E60C95C" w14:textId="77777777" w:rsidR="00204D1F" w:rsidRPr="009E42B0" w:rsidRDefault="00204D1F" w:rsidP="00C96ACF">
            <w:pPr>
              <w:widowControl/>
              <w:snapToGrid w:val="0"/>
              <w:jc w:val="center"/>
              <w:rPr>
                <w:rFonts w:ascii="Meiryo UI" w:eastAsia="Meiryo UI" w:hAnsi="Meiryo UI" w:cs="Meiryo UI"/>
                <w:b/>
                <w:sz w:val="28"/>
              </w:rPr>
            </w:pPr>
            <w:r w:rsidRPr="000E2FDA">
              <w:rPr>
                <w:rFonts w:ascii="Meiryo UI" w:eastAsia="Meiryo UI" w:hAnsi="Meiryo UI" w:cs="Meiryo UI" w:hint="eastAsia"/>
                <w:b/>
                <w:color w:val="385623" w:themeColor="accent6" w:themeShade="80"/>
                <w:sz w:val="32"/>
              </w:rPr>
              <w:t>ルールにない行動は災害の元！</w:t>
            </w:r>
          </w:p>
          <w:p w14:paraId="6219D4C4" w14:textId="77777777" w:rsidR="00204D1F" w:rsidRDefault="00204D1F" w:rsidP="00BF29D3">
            <w:pPr>
              <w:pStyle w:val="aa"/>
              <w:widowControl/>
              <w:numPr>
                <w:ilvl w:val="0"/>
                <w:numId w:val="15"/>
              </w:numPr>
              <w:snapToGrid w:val="0"/>
              <w:ind w:leftChars="0"/>
              <w:jc w:val="left"/>
              <w:rPr>
                <w:rFonts w:ascii="Meiryo UI" w:eastAsia="Meiryo UI" w:hAnsi="Meiryo UI" w:cs="Meiryo UI"/>
                <w:sz w:val="24"/>
              </w:rPr>
            </w:pPr>
            <w:r>
              <w:rPr>
                <w:rFonts w:ascii="Meiryo UI" w:eastAsia="Meiryo UI" w:hAnsi="Meiryo UI" w:cs="Meiryo UI" w:hint="eastAsia"/>
                <w:sz w:val="24"/>
              </w:rPr>
              <w:t>ルールや作業マニュアルで定められた決まり事を逸脱することにより、想定外の災害につながるおそれがあります。</w:t>
            </w:r>
          </w:p>
          <w:p w14:paraId="14045745" w14:textId="77777777" w:rsidR="00204D1F" w:rsidRPr="00F933D0" w:rsidRDefault="00204D1F" w:rsidP="00BF29D3">
            <w:pPr>
              <w:pStyle w:val="aa"/>
              <w:widowControl/>
              <w:numPr>
                <w:ilvl w:val="0"/>
                <w:numId w:val="15"/>
              </w:numPr>
              <w:snapToGrid w:val="0"/>
              <w:ind w:leftChars="0"/>
              <w:jc w:val="left"/>
              <w:rPr>
                <w:rFonts w:ascii="Meiryo UI" w:eastAsia="Meiryo UI" w:hAnsi="Meiryo UI" w:cs="Meiryo UI"/>
                <w:sz w:val="24"/>
              </w:rPr>
            </w:pPr>
            <w:r>
              <w:rPr>
                <w:rFonts w:ascii="Meiryo UI" w:eastAsia="Meiryo UI" w:hAnsi="Meiryo UI" w:cs="Meiryo UI" w:hint="eastAsia"/>
                <w:sz w:val="24"/>
              </w:rPr>
              <w:t>取り扱う化学物質の危険有害性や作業内容を理解していないことにより、災害が発生する事例が多くあります。</w:t>
            </w:r>
          </w:p>
          <w:p w14:paraId="0594B368" w14:textId="4FE8057F" w:rsidR="00204D1F" w:rsidRPr="008C2F5D" w:rsidRDefault="00204D1F" w:rsidP="00BF29D3">
            <w:pPr>
              <w:pStyle w:val="aa"/>
              <w:widowControl/>
              <w:snapToGrid w:val="0"/>
              <w:spacing w:line="300" w:lineRule="auto"/>
              <w:ind w:leftChars="100" w:left="210"/>
              <w:jc w:val="right"/>
              <w:rPr>
                <w:b/>
                <w:sz w:val="24"/>
                <w:szCs w:val="24"/>
              </w:rPr>
            </w:pPr>
            <w:r w:rsidRPr="008C2F5D">
              <w:rPr>
                <w:rFonts w:ascii="Meiryo UI" w:eastAsia="Meiryo UI" w:hAnsi="Meiryo UI" w:cs="Meiryo UI" w:hint="eastAsia"/>
                <w:b/>
                <w:color w:val="002060"/>
                <w:sz w:val="24"/>
                <w:szCs w:val="24"/>
              </w:rPr>
              <w:t>➔「４．管理</w:t>
            </w:r>
            <w:r w:rsidRPr="00FA40E3">
              <w:rPr>
                <w:rFonts w:ascii="Meiryo UI" w:eastAsia="Meiryo UI" w:hAnsi="Meiryo UI" w:cs="Meiryo UI" w:hint="eastAsia"/>
                <w:b/>
                <w:color w:val="002060"/>
                <w:sz w:val="24"/>
                <w:szCs w:val="24"/>
              </w:rPr>
              <w:t>的対策</w:t>
            </w:r>
            <w:r w:rsidR="00B301A1" w:rsidRPr="00FA40E3">
              <w:rPr>
                <w:rFonts w:ascii="Meiryo UI" w:eastAsia="Meiryo UI" w:hAnsi="Meiryo UI" w:cs="Meiryo UI" w:hint="eastAsia"/>
                <w:b/>
                <w:color w:val="002060"/>
                <w:sz w:val="24"/>
                <w:szCs w:val="24"/>
              </w:rPr>
              <w:t xml:space="preserve"> ②</w:t>
            </w:r>
            <w:r w:rsidRPr="00FA40E3">
              <w:rPr>
                <w:rFonts w:ascii="Meiryo UI" w:eastAsia="Meiryo UI" w:hAnsi="Meiryo UI" w:cs="Meiryo UI" w:hint="eastAsia"/>
                <w:b/>
                <w:color w:val="002060"/>
                <w:sz w:val="24"/>
                <w:szCs w:val="24"/>
              </w:rPr>
              <w:t>作業マニュアルの整備・</w:t>
            </w:r>
            <w:r w:rsidR="00B301A1" w:rsidRPr="00FA40E3">
              <w:rPr>
                <w:rFonts w:ascii="Meiryo UI" w:eastAsia="Meiryo UI" w:hAnsi="Meiryo UI" w:cs="Meiryo UI" w:hint="eastAsia"/>
                <w:b/>
                <w:color w:val="002060"/>
                <w:sz w:val="24"/>
                <w:szCs w:val="24"/>
              </w:rPr>
              <w:t>③</w:t>
            </w:r>
            <w:r w:rsidRPr="00FA40E3">
              <w:rPr>
                <w:rFonts w:ascii="Meiryo UI" w:eastAsia="Meiryo UI" w:hAnsi="Meiryo UI" w:cs="Meiryo UI" w:hint="eastAsia"/>
                <w:b/>
                <w:color w:val="002060"/>
                <w:sz w:val="24"/>
                <w:szCs w:val="24"/>
              </w:rPr>
              <w:t>教育・</w:t>
            </w:r>
            <w:r w:rsidRPr="008C2F5D">
              <w:rPr>
                <w:rFonts w:ascii="Meiryo UI" w:eastAsia="Meiryo UI" w:hAnsi="Meiryo UI" w:cs="Meiryo UI" w:hint="eastAsia"/>
                <w:b/>
                <w:color w:val="002060"/>
                <w:sz w:val="24"/>
                <w:szCs w:val="24"/>
              </w:rPr>
              <w:t>訓練」を確認しましょう</w:t>
            </w:r>
          </w:p>
        </w:tc>
      </w:tr>
      <w:tr w:rsidR="00204D1F" w:rsidRPr="002F1FD7" w14:paraId="6B2004D3" w14:textId="77777777" w:rsidTr="00BF29D3">
        <w:tc>
          <w:tcPr>
            <w:tcW w:w="8500" w:type="dxa"/>
            <w:gridSpan w:val="2"/>
            <w:tcBorders>
              <w:left w:val="nil"/>
              <w:right w:val="nil"/>
            </w:tcBorders>
          </w:tcPr>
          <w:p w14:paraId="6059ABC8" w14:textId="77777777" w:rsidR="00204D1F" w:rsidRPr="002F1FD7" w:rsidRDefault="00204D1F" w:rsidP="00BF29D3">
            <w:pPr>
              <w:snapToGrid w:val="0"/>
              <w:rPr>
                <w:sz w:val="12"/>
              </w:rPr>
            </w:pPr>
          </w:p>
        </w:tc>
      </w:tr>
      <w:tr w:rsidR="00204D1F" w:rsidRPr="00407E17" w14:paraId="59A93970" w14:textId="77777777" w:rsidTr="007B1627">
        <w:trPr>
          <w:trHeight w:hRule="exact" w:val="2044"/>
        </w:trPr>
        <w:tc>
          <w:tcPr>
            <w:tcW w:w="8500" w:type="dxa"/>
            <w:gridSpan w:val="2"/>
            <w:shd w:val="clear" w:color="auto" w:fill="E2EFD9" w:themeFill="accent6" w:themeFillTint="33"/>
          </w:tcPr>
          <w:p w14:paraId="46660571" w14:textId="77777777" w:rsidR="00204D1F" w:rsidRPr="000E2FDA" w:rsidRDefault="00204D1F" w:rsidP="00C96ACF">
            <w:pPr>
              <w:widowControl/>
              <w:snapToGrid w:val="0"/>
              <w:jc w:val="center"/>
              <w:rPr>
                <w:rFonts w:ascii="Meiryo UI" w:eastAsia="Meiryo UI" w:hAnsi="Meiryo UI" w:cs="Meiryo UI"/>
                <w:b/>
                <w:sz w:val="32"/>
              </w:rPr>
            </w:pPr>
            <w:r w:rsidRPr="000E2FDA">
              <w:rPr>
                <w:rFonts w:ascii="Meiryo UI" w:eastAsia="Meiryo UI" w:hAnsi="Meiryo UI" w:cs="Meiryo UI" w:hint="eastAsia"/>
                <w:b/>
                <w:color w:val="385623" w:themeColor="accent6" w:themeShade="80"/>
                <w:sz w:val="32"/>
              </w:rPr>
              <w:t>不適切な</w:t>
            </w:r>
            <w:r w:rsidRPr="006A2629">
              <w:rPr>
                <w:rFonts w:ascii="Meiryo UI" w:eastAsia="Meiryo UI" w:hAnsi="Meiryo UI" w:cs="Meiryo UI" w:hint="eastAsia"/>
                <w:b/>
                <w:color w:val="385623" w:themeColor="accent6" w:themeShade="80"/>
                <w:sz w:val="32"/>
              </w:rPr>
              <w:t>労働衛生保護具</w:t>
            </w:r>
            <w:r w:rsidRPr="000E2FDA">
              <w:rPr>
                <w:rFonts w:ascii="Meiryo UI" w:eastAsia="Meiryo UI" w:hAnsi="Meiryo UI" w:cs="Meiryo UI" w:hint="eastAsia"/>
                <w:b/>
                <w:color w:val="385623" w:themeColor="accent6" w:themeShade="80"/>
                <w:sz w:val="32"/>
              </w:rPr>
              <w:t>は身を守らない！</w:t>
            </w:r>
          </w:p>
          <w:p w14:paraId="52EBA461" w14:textId="77777777" w:rsidR="00204D1F" w:rsidRDefault="00204D1F" w:rsidP="00BF29D3">
            <w:pPr>
              <w:pStyle w:val="aa"/>
              <w:widowControl/>
              <w:numPr>
                <w:ilvl w:val="0"/>
                <w:numId w:val="15"/>
              </w:numPr>
              <w:snapToGrid w:val="0"/>
              <w:ind w:leftChars="0"/>
              <w:jc w:val="left"/>
              <w:rPr>
                <w:rFonts w:ascii="Meiryo UI" w:eastAsia="Meiryo UI" w:hAnsi="Meiryo UI" w:cs="Meiryo UI"/>
                <w:sz w:val="24"/>
              </w:rPr>
            </w:pPr>
            <w:r>
              <w:rPr>
                <w:rFonts w:ascii="Meiryo UI" w:eastAsia="Meiryo UI" w:hAnsi="Meiryo UI" w:cs="Meiryo UI" w:hint="eastAsia"/>
                <w:sz w:val="24"/>
              </w:rPr>
              <w:t>保護具には作業内容や取扱物質によって、向き・不向きがあります。</w:t>
            </w:r>
          </w:p>
          <w:p w14:paraId="350DFF65" w14:textId="77777777" w:rsidR="00204D1F" w:rsidRPr="00F933D0" w:rsidRDefault="00204D1F" w:rsidP="00BF29D3">
            <w:pPr>
              <w:pStyle w:val="aa"/>
              <w:widowControl/>
              <w:numPr>
                <w:ilvl w:val="0"/>
                <w:numId w:val="15"/>
              </w:numPr>
              <w:snapToGrid w:val="0"/>
              <w:ind w:leftChars="0"/>
              <w:jc w:val="left"/>
              <w:rPr>
                <w:rFonts w:ascii="Meiryo UI" w:eastAsia="Meiryo UI" w:hAnsi="Meiryo UI" w:cs="Meiryo UI"/>
                <w:sz w:val="24"/>
              </w:rPr>
            </w:pPr>
            <w:r>
              <w:rPr>
                <w:rFonts w:ascii="Meiryo UI" w:eastAsia="Meiryo UI" w:hAnsi="Meiryo UI" w:cs="Meiryo UI" w:hint="eastAsia"/>
                <w:sz w:val="24"/>
              </w:rPr>
              <w:t>適切な保護具であっても正しく装着していないと、十分な効果が得られません。</w:t>
            </w:r>
          </w:p>
          <w:p w14:paraId="750B9D94" w14:textId="0CD47484" w:rsidR="00204D1F" w:rsidRPr="000E2FDA" w:rsidRDefault="00204D1F" w:rsidP="00BF29D3">
            <w:pPr>
              <w:widowControl/>
              <w:jc w:val="right"/>
              <w:rPr>
                <w:rFonts w:ascii="Meiryo UI" w:eastAsia="Meiryo UI" w:hAnsi="Meiryo UI" w:cs="Meiryo UI"/>
                <w:b/>
                <w:color w:val="385623" w:themeColor="accent6" w:themeShade="80"/>
                <w:sz w:val="28"/>
              </w:rPr>
            </w:pPr>
            <w:r w:rsidRPr="006A2629">
              <w:rPr>
                <w:rFonts w:ascii="Meiryo UI" w:eastAsia="Meiryo UI" w:hAnsi="Meiryo UI" w:cs="Meiryo UI" w:hint="eastAsia"/>
                <w:b/>
                <w:color w:val="002060"/>
                <w:sz w:val="24"/>
              </w:rPr>
              <w:t>➔「労働衛生保護具（</w:t>
            </w:r>
            <w:r w:rsidR="001F39F1" w:rsidRPr="001F39F1">
              <w:rPr>
                <w:rFonts w:ascii="Meiryo UI" w:eastAsia="Meiryo UI" w:hAnsi="Meiryo UI" w:cs="Meiryo UI" w:hint="eastAsia"/>
                <w:b/>
                <w:color w:val="002060"/>
                <w:sz w:val="24"/>
              </w:rPr>
              <w:t>共通シート２</w:t>
            </w:r>
            <w:r w:rsidRPr="006A2629">
              <w:rPr>
                <w:rFonts w:ascii="Meiryo UI" w:eastAsia="Meiryo UI" w:hAnsi="Meiryo UI" w:cs="Meiryo UI" w:hint="eastAsia"/>
                <w:b/>
                <w:color w:val="002060"/>
                <w:sz w:val="24"/>
              </w:rPr>
              <w:t>）」</w:t>
            </w:r>
            <w:r w:rsidRPr="008C2F5D">
              <w:rPr>
                <w:rFonts w:ascii="Meiryo UI" w:eastAsia="Meiryo UI" w:hAnsi="Meiryo UI" w:cs="Meiryo UI" w:hint="eastAsia"/>
                <w:b/>
                <w:color w:val="002060"/>
                <w:sz w:val="24"/>
              </w:rPr>
              <w:t>を確認しましょう</w:t>
            </w:r>
          </w:p>
        </w:tc>
      </w:tr>
    </w:tbl>
    <w:p w14:paraId="157B3563" w14:textId="77777777" w:rsidR="00D27ED3" w:rsidRDefault="00D27ED3" w:rsidP="00204D1F">
      <w:pPr>
        <w:widowControl/>
        <w:snapToGrid w:val="0"/>
        <w:jc w:val="left"/>
        <w:rPr>
          <w:rFonts w:ascii="Meiryo UI" w:eastAsia="Meiryo UI" w:hAnsi="Meiryo UI" w:cs="Meiryo UI"/>
          <w:b/>
          <w:sz w:val="6"/>
        </w:rPr>
      </w:pPr>
    </w:p>
    <w:p w14:paraId="6E12CC2D" w14:textId="77777777" w:rsidR="007B1627" w:rsidRDefault="007B1627" w:rsidP="00204D1F">
      <w:pPr>
        <w:widowControl/>
        <w:snapToGrid w:val="0"/>
        <w:jc w:val="left"/>
        <w:rPr>
          <w:rFonts w:ascii="Meiryo UI" w:eastAsia="Meiryo UI" w:hAnsi="Meiryo UI" w:cs="Meiryo UI"/>
          <w:b/>
          <w:szCs w:val="21"/>
        </w:rPr>
      </w:pPr>
    </w:p>
    <w:p w14:paraId="6E0FFF8E" w14:textId="77777777" w:rsidR="00506B8A" w:rsidRPr="007B1627" w:rsidRDefault="00506B8A" w:rsidP="00204D1F">
      <w:pPr>
        <w:widowControl/>
        <w:snapToGrid w:val="0"/>
        <w:jc w:val="left"/>
        <w:rPr>
          <w:rFonts w:ascii="Meiryo UI" w:eastAsia="Meiryo UI" w:hAnsi="Meiryo UI" w:cs="Meiryo UI"/>
          <w:b/>
          <w:szCs w:val="21"/>
        </w:rPr>
      </w:pPr>
    </w:p>
    <w:p w14:paraId="5E08FCB1" w14:textId="77777777" w:rsidR="007B1627" w:rsidRDefault="007B1627" w:rsidP="00204D1F">
      <w:pPr>
        <w:widowControl/>
        <w:snapToGrid w:val="0"/>
        <w:jc w:val="left"/>
        <w:rPr>
          <w:rFonts w:ascii="Meiryo UI" w:eastAsia="Meiryo UI" w:hAnsi="Meiryo UI" w:cs="Meiryo UI"/>
          <w:b/>
          <w:sz w:val="6"/>
        </w:rPr>
        <w:sectPr w:rsidR="007B1627" w:rsidSect="00EE2ED9">
          <w:headerReference w:type="default" r:id="rId9"/>
          <w:pgSz w:w="11907" w:h="16839" w:code="9"/>
          <w:pgMar w:top="851" w:right="1701" w:bottom="567" w:left="1701" w:header="851" w:footer="283" w:gutter="0"/>
          <w:cols w:space="425"/>
          <w:docGrid w:type="lines" w:linePitch="360"/>
        </w:sectPr>
      </w:pPr>
    </w:p>
    <w:p w14:paraId="4C0D757F" w14:textId="39F8B66D" w:rsidR="00204D1F" w:rsidRPr="008C2F5D" w:rsidRDefault="00204D1F" w:rsidP="00204D1F">
      <w:pPr>
        <w:widowControl/>
        <w:snapToGrid w:val="0"/>
        <w:jc w:val="left"/>
        <w:rPr>
          <w:rFonts w:ascii="Meiryo UI" w:eastAsia="Meiryo UI" w:hAnsi="Meiryo UI" w:cs="Meiryo UI"/>
          <w:b/>
          <w:sz w:val="6"/>
        </w:rPr>
      </w:pPr>
    </w:p>
    <w:p w14:paraId="30B68B75" w14:textId="7A2CE48C" w:rsidR="00B7041E" w:rsidRPr="00BE2F88" w:rsidRDefault="00B7041E" w:rsidP="00B7041E">
      <w:pPr>
        <w:pStyle w:val="1"/>
        <w:ind w:leftChars="-67" w:left="-141"/>
        <w:rPr>
          <w:rFonts w:ascii="Meiryo UI" w:eastAsia="Meiryo UI" w:hAnsi="Meiryo UI" w:cs="Meiryo UI"/>
          <w:b/>
          <w:color w:val="1F3864" w:themeColor="accent5" w:themeShade="80"/>
          <w:sz w:val="36"/>
          <w:szCs w:val="36"/>
        </w:rPr>
      </w:pPr>
      <w:r w:rsidRPr="00BE2F88">
        <w:rPr>
          <w:rFonts w:ascii="Meiryo UI" w:eastAsia="Meiryo UI" w:hAnsi="Meiryo UI" w:cs="Meiryo UI" w:hint="eastAsia"/>
          <w:b/>
          <w:noProof/>
          <w:color w:val="1F3864" w:themeColor="accent5" w:themeShade="80"/>
          <w:sz w:val="36"/>
          <w:szCs w:val="36"/>
        </w:rPr>
        <mc:AlternateContent>
          <mc:Choice Requires="wps">
            <w:drawing>
              <wp:anchor distT="0" distB="0" distL="114300" distR="114300" simplePos="0" relativeHeight="251692032" behindDoc="1" locked="0" layoutInCell="1" allowOverlap="1" wp14:anchorId="6610E430" wp14:editId="310EF9BA">
                <wp:simplePos x="0" y="0"/>
                <wp:positionH relativeFrom="margin">
                  <wp:posOffset>-130810</wp:posOffset>
                </wp:positionH>
                <wp:positionV relativeFrom="paragraph">
                  <wp:posOffset>76835</wp:posOffset>
                </wp:positionV>
                <wp:extent cx="5663045" cy="3143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5663045" cy="3143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6CFFE" id="正方形/長方形 2" o:spid="_x0000_s1026" style="position:absolute;left:0;text-align:left;margin-left:-10.3pt;margin-top:6.05pt;width:445.9pt;height:24.7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Uy0ugIAAM0FAAAOAAAAZHJzL2Uyb0RvYy54bWysVMFu1DAQvSPxD5bvNNl0t5RVs9WqVRFS&#10;aSta1LPr2E0kx2Ns72aX/4APgDNnxIHPoRJ/wdjOpqUtHBCXxDOeeTPzPDN7+6tWkaWwrgFd0tFW&#10;TonQHKpGX5f07cXRs11KnGe6Ygq0KOlaOLo/e/pkrzNTUUANqhKWIIh2086UtPbeTLPM8Vq0zG2B&#10;ERovJdiWeRTtdVZZ1iF6q7Iiz3eyDmxlLHDhHGoP0yWdRXwpBfenUjrhiSop5ubj18bvVfhmsz02&#10;vbbM1A3v02D/kEXLGo1BB6hD5hlZ2OYBVNtwCw6k3+LQZiBlw0WsAasZ5feqOa+ZEbEWJMeZgSb3&#10;/2D5yfLMkqYqaUGJZi0+0c2Xzzcfv/34/in7+eFrOpEiENUZN0X7c3Nme8nhMVS9krYNf6yHrCK5&#10;64FcsfKEo3Kys7OdjyeUcLzbHo23i0kAzW69jXX+pYCWhENJLT5e5JQtj51PphuTEMyBaqqjRqko&#10;hIYRB8qSJcOnZpwL7UfRXS3a11AlPbZM3j86qrE1knp3o8ZsYusFpJjbb0GUDqE0hKApn6DJAi+J&#10;iXjyayWCndJvhERqsfYiJjIgP8zR1awSST35Yy4RMCBLjD9gpyL/gJ2y7O2Dq4gzMTjnf0ssOQ8e&#10;MTJoPzi3jQb7GIBC5vvIyX5DUqImsHQF1Robz0KaSGf4UYOvfsycP2MWRxCHFdeKP8WPVNCVFPoT&#10;JTXY94/pgz1OBt5S0uFIl9S9WzArKFGvNM7Mi9F4HHZAFMaT5wUK9u7N1d0bvWgPAFtphAvM8HgM&#10;9l5tjtJCe4nbZx6i4hXTHGOXlHu7EQ58WjW4v7iYz6MZzr1h/lifGx7AA6uhqy9Wl8yavvU9Ds0J&#10;bMafTe9NQLINnhrmCw+yieNxy2vPN+6M2MT9fgtL6a4crW638OwXAAAA//8DAFBLAwQUAAYACAAA&#10;ACEASQ06Ut8AAAAJAQAADwAAAGRycy9kb3ducmV2LnhtbEyPQUvEMBCF74L/IYzgbTdpD7XUposI&#10;K7gIYldBb2kT22oyKU22rf/e8eQeh/fx3jflbnWWzWYKg0cJyVYAM9h6PWAn4fW43+TAQlSolfVo&#10;JPyYALvq8qJUhfYLvpi5jh2jEgyFktDHOBach7Y3ToWtHw1S9uknpyKdU8f1pBYqd5anQmTcqQFp&#10;oVejue9N+12fnIRjHb4eDh/T23x4bJ7fRW6flnov5fXVencLLJo1/sPwp0/qUJFT40+oA7MSNqnI&#10;CKUgTYARkN8kKbBGQpZkwKuSn39Q/QIAAP//AwBQSwECLQAUAAYACAAAACEAtoM4kv4AAADhAQAA&#10;EwAAAAAAAAAAAAAAAAAAAAAAW0NvbnRlbnRfVHlwZXNdLnhtbFBLAQItABQABgAIAAAAIQA4/SH/&#10;1gAAAJQBAAALAAAAAAAAAAAAAAAAAC8BAABfcmVscy8ucmVsc1BLAQItABQABgAIAAAAIQBG8Uy0&#10;ugIAAM0FAAAOAAAAAAAAAAAAAAAAAC4CAABkcnMvZTJvRG9jLnhtbFBLAQItABQABgAIAAAAIQBJ&#10;DTpS3wAAAAkBAAAPAAAAAAAAAAAAAAAAABQFAABkcnMvZG93bnJldi54bWxQSwUGAAAAAAQABADz&#10;AAAAIAYAAAAA&#10;" fillcolor="#deeaf6 [660]" stroked="f" strokeweight="1pt">
                <w10:wrap anchorx="margin"/>
              </v:rect>
            </w:pict>
          </mc:Fallback>
        </mc:AlternateContent>
      </w:r>
      <w:r>
        <w:rPr>
          <w:rFonts w:ascii="Meiryo UI" w:eastAsia="Meiryo UI" w:hAnsi="Meiryo UI" w:cs="Meiryo UI" w:hint="eastAsia"/>
          <w:b/>
          <w:color w:val="1F3864" w:themeColor="accent5" w:themeShade="80"/>
          <w:sz w:val="36"/>
          <w:szCs w:val="36"/>
        </w:rPr>
        <w:t>１．</w:t>
      </w:r>
      <w:r w:rsidRPr="00B7041E">
        <w:rPr>
          <w:rFonts w:ascii="Meiryo UI" w:eastAsia="Meiryo UI" w:hAnsi="Meiryo UI" w:cs="Meiryo UI" w:hint="eastAsia"/>
          <w:b/>
          <w:color w:val="1F3864" w:themeColor="accent5" w:themeShade="80"/>
          <w:sz w:val="36"/>
          <w:szCs w:val="36"/>
        </w:rPr>
        <w:t>危険有害性の把握</w:t>
      </w:r>
    </w:p>
    <w:p w14:paraId="6A0EEB98" w14:textId="77777777" w:rsidR="008D451F" w:rsidRPr="00CF256D" w:rsidRDefault="008D451F" w:rsidP="008D451F">
      <w:pPr>
        <w:snapToGrid w:val="0"/>
        <w:ind w:leftChars="-67" w:left="-141" w:rightChars="-67" w:right="-141"/>
        <w:rPr>
          <w:rFonts w:ascii="Meiryo UI" w:eastAsia="Meiryo UI" w:hAnsi="Meiryo UI" w:cs="Meiryo UI"/>
          <w:b/>
          <w:color w:val="1F3864" w:themeColor="accent5" w:themeShade="80"/>
          <w:sz w:val="24"/>
        </w:rPr>
      </w:pPr>
      <w:r>
        <w:rPr>
          <w:rFonts w:ascii="Meiryo UI" w:eastAsia="Meiryo UI" w:hAnsi="Meiryo UI" w:cs="Meiryo UI" w:hint="eastAsia"/>
          <w:b/>
          <w:color w:val="1F3864" w:themeColor="accent5" w:themeShade="80"/>
          <w:sz w:val="24"/>
        </w:rPr>
        <w:t>適切な</w:t>
      </w:r>
      <w:r w:rsidRPr="00CF256D">
        <w:rPr>
          <w:rFonts w:ascii="Meiryo UI" w:eastAsia="Meiryo UI" w:hAnsi="Meiryo UI" w:cs="Meiryo UI" w:hint="eastAsia"/>
          <w:b/>
          <w:color w:val="1F3864" w:themeColor="accent5" w:themeShade="80"/>
          <w:sz w:val="24"/>
        </w:rPr>
        <w:t>安全データシート（SDS）を入手しましょう</w:t>
      </w:r>
    </w:p>
    <w:tbl>
      <w:tblPr>
        <w:tblStyle w:val="a3"/>
        <w:tblW w:w="8789" w:type="dxa"/>
        <w:tblInd w:w="-147" w:type="dxa"/>
        <w:tblLook w:val="04A0" w:firstRow="1" w:lastRow="0" w:firstColumn="1" w:lastColumn="0" w:noHBand="0" w:noVBand="1"/>
      </w:tblPr>
      <w:tblGrid>
        <w:gridCol w:w="8789"/>
      </w:tblGrid>
      <w:tr w:rsidR="008D451F" w:rsidRPr="00B47636" w14:paraId="6D8941A6" w14:textId="77777777" w:rsidTr="00BF29D3">
        <w:tc>
          <w:tcPr>
            <w:tcW w:w="8789" w:type="dxa"/>
          </w:tcPr>
          <w:p w14:paraId="597120F3" w14:textId="7AC1989E" w:rsidR="008D451F" w:rsidRPr="00DC19BE" w:rsidRDefault="008D451F" w:rsidP="00BF29D3">
            <w:pPr>
              <w:pStyle w:val="aa"/>
              <w:numPr>
                <w:ilvl w:val="0"/>
                <w:numId w:val="26"/>
              </w:numPr>
              <w:snapToGrid w:val="0"/>
              <w:ind w:leftChars="0" w:left="318" w:hanging="318"/>
              <w:rPr>
                <w:rFonts w:ascii="Meiryo UI" w:eastAsia="Meiryo UI" w:hAnsi="Meiryo UI" w:cs="Meiryo UI"/>
                <w:sz w:val="22"/>
              </w:rPr>
            </w:pPr>
            <w:r w:rsidRPr="00F5217C">
              <w:rPr>
                <w:rFonts w:ascii="Meiryo UI" w:eastAsia="Meiryo UI" w:hAnsi="Meiryo UI" w:cs="Meiryo UI" w:hint="eastAsia"/>
                <w:sz w:val="22"/>
              </w:rPr>
              <w:t>SDSには、取</w:t>
            </w:r>
            <w:r w:rsidRPr="00B11739">
              <w:rPr>
                <w:rFonts w:ascii="Meiryo UI" w:eastAsia="Meiryo UI" w:hAnsi="Meiryo UI" w:cs="Meiryo UI" w:hint="eastAsia"/>
                <w:sz w:val="22"/>
              </w:rPr>
              <w:t>り扱う</w:t>
            </w:r>
            <w:r w:rsidR="00955525" w:rsidRPr="00B11739">
              <w:rPr>
                <w:rFonts w:ascii="HG丸ｺﾞｼｯｸM-PRO" w:eastAsia="HG丸ｺﾞｼｯｸM-PRO" w:hAnsi="HG丸ｺﾞｼｯｸM-PRO" w:hint="eastAsia"/>
                <w:sz w:val="24"/>
                <w:szCs w:val="24"/>
              </w:rPr>
              <w:t>●●●</w:t>
            </w:r>
            <w:r w:rsidRPr="00B11739">
              <w:rPr>
                <w:rFonts w:ascii="Meiryo UI" w:eastAsia="Meiryo UI" w:hAnsi="Meiryo UI" w:cs="Meiryo UI" w:hint="eastAsia"/>
                <w:sz w:val="22"/>
              </w:rPr>
              <w:t>に含まれる化学物質の危険性（引火性や爆発性など）や有害性（急性毒性や発がん性など）</w:t>
            </w:r>
            <w:r w:rsidRPr="00F5217C">
              <w:rPr>
                <w:rFonts w:ascii="Meiryo UI" w:eastAsia="Meiryo UI" w:hAnsi="Meiryo UI" w:cs="Meiryo UI" w:hint="eastAsia"/>
                <w:sz w:val="22"/>
              </w:rPr>
              <w:t>のほか、取り扱い上の注意点や緊急時に備えた応急措置の方法などが記載されています。</w:t>
            </w:r>
          </w:p>
          <w:p w14:paraId="6409F858" w14:textId="77777777" w:rsidR="008D451F" w:rsidRPr="00B47636" w:rsidRDefault="008D451F" w:rsidP="00BF29D3">
            <w:pPr>
              <w:pStyle w:val="aa"/>
              <w:numPr>
                <w:ilvl w:val="0"/>
                <w:numId w:val="26"/>
              </w:numPr>
              <w:snapToGrid w:val="0"/>
              <w:ind w:leftChars="0" w:left="318" w:hanging="318"/>
              <w:rPr>
                <w:rFonts w:ascii="Meiryo UI" w:eastAsia="Meiryo UI" w:hAnsi="Meiryo UI" w:cs="Meiryo UI"/>
                <w:sz w:val="22"/>
              </w:rPr>
            </w:pPr>
            <w:r w:rsidRPr="00F5217C">
              <w:rPr>
                <w:rFonts w:ascii="Meiryo UI" w:eastAsia="Meiryo UI" w:hAnsi="Meiryo UI" w:cs="Meiryo UI" w:hint="eastAsia"/>
                <w:sz w:val="22"/>
              </w:rPr>
              <w:t>手元にない場合は、販売元などに確認して入手しましょう。</w:t>
            </w:r>
          </w:p>
        </w:tc>
      </w:tr>
    </w:tbl>
    <w:p w14:paraId="45A87CE8" w14:textId="77777777" w:rsidR="008D451F" w:rsidRPr="00054597"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6BCCB701" w14:textId="77777777" w:rsidR="008D451F" w:rsidRPr="00CF256D" w:rsidRDefault="008D451F" w:rsidP="008D451F">
      <w:pPr>
        <w:snapToGrid w:val="0"/>
        <w:ind w:leftChars="-67" w:left="-141" w:rightChars="-67" w:right="-141"/>
        <w:rPr>
          <w:rFonts w:ascii="Meiryo UI" w:eastAsia="Meiryo UI" w:hAnsi="Meiryo UI" w:cs="Meiryo UI"/>
          <w:b/>
          <w:color w:val="1F3864" w:themeColor="accent5" w:themeShade="80"/>
          <w:sz w:val="24"/>
        </w:rPr>
      </w:pPr>
      <w:r w:rsidRPr="009466CE">
        <w:rPr>
          <w:rFonts w:ascii="Meiryo UI" w:eastAsia="Meiryo UI" w:hAnsi="Meiryo UI" w:cs="Meiryo UI" w:hint="eastAsia"/>
          <w:b/>
          <w:color w:val="1F3864" w:themeColor="accent5" w:themeShade="80"/>
          <w:sz w:val="24"/>
        </w:rPr>
        <w:t>SDSは、常に確認できる場所に置いておきましょう</w:t>
      </w:r>
    </w:p>
    <w:tbl>
      <w:tblPr>
        <w:tblStyle w:val="a3"/>
        <w:tblW w:w="8789" w:type="dxa"/>
        <w:tblInd w:w="-147" w:type="dxa"/>
        <w:tblLook w:val="04A0" w:firstRow="1" w:lastRow="0" w:firstColumn="1" w:lastColumn="0" w:noHBand="0" w:noVBand="1"/>
      </w:tblPr>
      <w:tblGrid>
        <w:gridCol w:w="8789"/>
      </w:tblGrid>
      <w:tr w:rsidR="008D451F" w:rsidRPr="00B47636" w14:paraId="328F278F" w14:textId="77777777" w:rsidTr="00BF29D3">
        <w:tc>
          <w:tcPr>
            <w:tcW w:w="8789" w:type="dxa"/>
          </w:tcPr>
          <w:p w14:paraId="2795A2B1" w14:textId="77777777" w:rsidR="008D451F" w:rsidRPr="00F5217C" w:rsidRDefault="008D451F" w:rsidP="00BF29D3">
            <w:pPr>
              <w:pStyle w:val="aa"/>
              <w:numPr>
                <w:ilvl w:val="0"/>
                <w:numId w:val="26"/>
              </w:numPr>
              <w:snapToGrid w:val="0"/>
              <w:ind w:leftChars="0" w:left="318" w:hanging="318"/>
              <w:rPr>
                <w:rFonts w:ascii="Meiryo UI" w:eastAsia="Meiryo UI" w:hAnsi="Meiryo UI" w:cs="Meiryo UI"/>
                <w:sz w:val="22"/>
              </w:rPr>
            </w:pPr>
            <w:r w:rsidRPr="00F5217C">
              <w:rPr>
                <w:rFonts w:ascii="Meiryo UI" w:eastAsia="Meiryo UI" w:hAnsi="Meiryo UI" w:cs="Meiryo UI" w:hint="eastAsia"/>
                <w:sz w:val="22"/>
              </w:rPr>
              <w:t>作業者がいつでも確認できるように、SDSのコピーを作業場の目につきやすい場所に置いておきましょう。</w:t>
            </w:r>
          </w:p>
        </w:tc>
      </w:tr>
    </w:tbl>
    <w:p w14:paraId="38ED68D3" w14:textId="77777777" w:rsidR="008D451F" w:rsidRPr="00054597"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06DB3242" w14:textId="77777777" w:rsidR="008D451F" w:rsidRPr="00CF256D" w:rsidRDefault="008D451F" w:rsidP="008D451F">
      <w:pPr>
        <w:snapToGrid w:val="0"/>
        <w:ind w:leftChars="-67" w:left="-141" w:rightChars="-67" w:right="-141"/>
        <w:rPr>
          <w:rFonts w:ascii="Meiryo UI" w:eastAsia="Meiryo UI" w:hAnsi="Meiryo UI" w:cs="Meiryo UI"/>
          <w:b/>
          <w:color w:val="1F3864" w:themeColor="accent5" w:themeShade="80"/>
          <w:sz w:val="24"/>
        </w:rPr>
      </w:pPr>
      <w:r w:rsidRPr="00CF256D">
        <w:rPr>
          <w:rFonts w:ascii="Meiryo UI" w:eastAsia="Meiryo UI" w:hAnsi="Meiryo UI" w:cs="Meiryo UI" w:hint="eastAsia"/>
          <w:b/>
          <w:color w:val="1F3864" w:themeColor="accent5" w:themeShade="80"/>
          <w:sz w:val="24"/>
        </w:rPr>
        <w:t>作業前にはSDSを確認し、危険有害性を理解しましょう</w:t>
      </w:r>
    </w:p>
    <w:tbl>
      <w:tblPr>
        <w:tblStyle w:val="a3"/>
        <w:tblW w:w="8789" w:type="dxa"/>
        <w:tblInd w:w="-147" w:type="dxa"/>
        <w:tblLook w:val="04A0" w:firstRow="1" w:lastRow="0" w:firstColumn="1" w:lastColumn="0" w:noHBand="0" w:noVBand="1"/>
      </w:tblPr>
      <w:tblGrid>
        <w:gridCol w:w="8789"/>
      </w:tblGrid>
      <w:tr w:rsidR="008D451F" w:rsidRPr="00B47636" w14:paraId="600E6789" w14:textId="77777777" w:rsidTr="00BF29D3">
        <w:tc>
          <w:tcPr>
            <w:tcW w:w="8789" w:type="dxa"/>
          </w:tcPr>
          <w:p w14:paraId="2223CC05" w14:textId="0DD2E83E" w:rsidR="008D451F" w:rsidRPr="009F5C62" w:rsidRDefault="008D451F" w:rsidP="00EA39AF">
            <w:pPr>
              <w:pStyle w:val="aa"/>
              <w:numPr>
                <w:ilvl w:val="0"/>
                <w:numId w:val="26"/>
              </w:numPr>
              <w:snapToGrid w:val="0"/>
              <w:ind w:leftChars="0" w:left="318" w:hanging="318"/>
              <w:rPr>
                <w:rFonts w:ascii="Meiryo UI" w:eastAsia="Meiryo UI" w:hAnsi="Meiryo UI" w:cs="Meiryo UI"/>
                <w:color w:val="FF00FF"/>
                <w:sz w:val="22"/>
              </w:rPr>
            </w:pPr>
            <w:r w:rsidRPr="00F5217C">
              <w:rPr>
                <w:rFonts w:ascii="Meiryo UI" w:eastAsia="Meiryo UI" w:hAnsi="Meiryo UI" w:cs="Meiryo UI" w:hint="eastAsia"/>
                <w:sz w:val="22"/>
              </w:rPr>
              <w:t>初めて作業を行う際には、事前にSDSの内容を確認し、作業者を含む作業関係者は危険有害性や安全な取り扱い方</w:t>
            </w:r>
            <w:r w:rsidR="00EA39AF" w:rsidRPr="00EA39AF">
              <w:rPr>
                <w:rFonts w:ascii="Meiryo UI" w:eastAsia="Meiryo UI" w:hAnsi="Meiryo UI" w:cs="Meiryo UI" w:hint="eastAsia"/>
                <w:sz w:val="22"/>
              </w:rPr>
              <w:t>、緊急時の措置</w:t>
            </w:r>
            <w:r w:rsidRPr="00F5217C">
              <w:rPr>
                <w:rFonts w:ascii="Meiryo UI" w:eastAsia="Meiryo UI" w:hAnsi="Meiryo UI" w:cs="Meiryo UI" w:hint="eastAsia"/>
                <w:sz w:val="22"/>
              </w:rPr>
              <w:t>を十分に理解してから、作業に取り掛かりましょう。</w:t>
            </w:r>
          </w:p>
          <w:p w14:paraId="52569E94" w14:textId="77777777" w:rsidR="008D451F" w:rsidRPr="00B47636" w:rsidRDefault="008D451F" w:rsidP="00BF29D3">
            <w:pPr>
              <w:pStyle w:val="aa"/>
              <w:numPr>
                <w:ilvl w:val="0"/>
                <w:numId w:val="26"/>
              </w:numPr>
              <w:snapToGrid w:val="0"/>
              <w:ind w:leftChars="0" w:left="318" w:hanging="318"/>
              <w:rPr>
                <w:rFonts w:ascii="Meiryo UI" w:eastAsia="Meiryo UI" w:hAnsi="Meiryo UI" w:cs="Meiryo UI"/>
                <w:sz w:val="22"/>
              </w:rPr>
            </w:pPr>
            <w:r w:rsidRPr="00F5217C">
              <w:rPr>
                <w:rFonts w:ascii="Meiryo UI" w:eastAsia="Meiryo UI" w:hAnsi="Meiryo UI" w:cs="Meiryo UI" w:hint="eastAsia"/>
                <w:color w:val="000000" w:themeColor="text1"/>
                <w:sz w:val="22"/>
              </w:rPr>
              <w:t>SDSに</w:t>
            </w:r>
            <w:r w:rsidRPr="00B64927">
              <w:rPr>
                <w:rFonts w:ascii="Meiryo UI" w:eastAsia="Meiryo UI" w:hAnsi="Meiryo UI" w:cs="Meiryo UI" w:hint="eastAsia"/>
                <w:sz w:val="22"/>
              </w:rPr>
              <w:t>危険</w:t>
            </w:r>
            <w:r w:rsidRPr="00F5217C">
              <w:rPr>
                <w:rFonts w:ascii="Meiryo UI" w:eastAsia="Meiryo UI" w:hAnsi="Meiryo UI" w:cs="Meiryo UI" w:hint="eastAsia"/>
                <w:color w:val="000000" w:themeColor="text1"/>
                <w:sz w:val="22"/>
              </w:rPr>
              <w:t>有害性の情報が記載されていないなど、危険有害性が未知の化学物質を使用することは避けましょう。</w:t>
            </w:r>
          </w:p>
        </w:tc>
      </w:tr>
    </w:tbl>
    <w:p w14:paraId="5F38B11A" w14:textId="77777777" w:rsidR="00FA4216" w:rsidRPr="00FA4216" w:rsidRDefault="00FA4216" w:rsidP="00FA4216">
      <w:pPr>
        <w:snapToGrid w:val="0"/>
        <w:ind w:leftChars="-67" w:left="-141" w:rightChars="-67" w:right="-141"/>
        <w:rPr>
          <w:rFonts w:ascii="Meiryo UI" w:eastAsia="Meiryo UI" w:hAnsi="Meiryo UI" w:cs="Meiryo UI"/>
          <w:color w:val="1F3864" w:themeColor="accent5" w:themeShade="80"/>
          <w:szCs w:val="21"/>
        </w:rPr>
      </w:pPr>
    </w:p>
    <w:p w14:paraId="26656C10" w14:textId="77777777" w:rsidR="00FA4216" w:rsidRPr="00FA4216" w:rsidRDefault="00FA4216" w:rsidP="00FA4216">
      <w:pPr>
        <w:snapToGrid w:val="0"/>
        <w:ind w:leftChars="-67" w:left="-141" w:rightChars="-67" w:right="-141"/>
        <w:rPr>
          <w:rFonts w:ascii="Meiryo UI" w:eastAsia="Meiryo UI" w:hAnsi="Meiryo UI" w:cs="Meiryo UI"/>
          <w:color w:val="1F3864" w:themeColor="accent5" w:themeShade="80"/>
          <w:szCs w:val="21"/>
        </w:rPr>
      </w:pPr>
    </w:p>
    <w:p w14:paraId="5D92F5A0" w14:textId="192C9ABB" w:rsidR="00FA4216" w:rsidRPr="00BE2F88" w:rsidRDefault="00FA4216" w:rsidP="00FA4216">
      <w:pPr>
        <w:pStyle w:val="1"/>
        <w:ind w:leftChars="-67" w:left="-141"/>
        <w:rPr>
          <w:rFonts w:ascii="Meiryo UI" w:eastAsia="Meiryo UI" w:hAnsi="Meiryo UI" w:cs="Meiryo UI"/>
          <w:b/>
          <w:color w:val="1F3864" w:themeColor="accent5" w:themeShade="80"/>
          <w:sz w:val="36"/>
          <w:szCs w:val="36"/>
        </w:rPr>
      </w:pPr>
      <w:r w:rsidRPr="00BE2F88">
        <w:rPr>
          <w:rFonts w:ascii="Meiryo UI" w:eastAsia="Meiryo UI" w:hAnsi="Meiryo UI" w:cs="Meiryo UI" w:hint="eastAsia"/>
          <w:b/>
          <w:noProof/>
          <w:color w:val="1F3864" w:themeColor="accent5" w:themeShade="80"/>
          <w:sz w:val="36"/>
          <w:szCs w:val="36"/>
        </w:rPr>
        <mc:AlternateContent>
          <mc:Choice Requires="wps">
            <w:drawing>
              <wp:anchor distT="0" distB="0" distL="114300" distR="114300" simplePos="0" relativeHeight="251689984" behindDoc="1" locked="0" layoutInCell="1" allowOverlap="1" wp14:anchorId="69E5DD34" wp14:editId="32640B2D">
                <wp:simplePos x="0" y="0"/>
                <wp:positionH relativeFrom="margin">
                  <wp:posOffset>-130810</wp:posOffset>
                </wp:positionH>
                <wp:positionV relativeFrom="paragraph">
                  <wp:posOffset>76835</wp:posOffset>
                </wp:positionV>
                <wp:extent cx="5663045" cy="3143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5663045" cy="3143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DAB25" id="正方形/長方形 1" o:spid="_x0000_s1026" style="position:absolute;left:0;text-align:left;margin-left:-10.3pt;margin-top:6.05pt;width:445.9pt;height:24.7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FwuAIAAM0FAAAOAAAAZHJzL2Uyb0RvYy54bWysVM1uFDEMviPxDlHudGa3u6WsOlutWhUh&#10;lbaiRT2nmaQzUhKHJPvHe8ADwJkz4sDjUIm3wElmp6UtHBCXmdixP9tfbO/tr7QiC+F8C6aig62S&#10;EmE41K25rujbi6Nnu5T4wEzNFBhR0bXwdH/69Mne0k7EEBpQtXAEQYyfLG1FmxDspCg8b4Rmfgus&#10;MHgpwWkWUHTXRe3YEtG1KoZluVMswdXWARfeo/YwX9JpwpdS8HAqpReBqIpibiF9XfpexW8x3WOT&#10;a8ds0/IuDfYPWWjWGgzaQx2ywMjctQ+gdMsdeJBhi4MuQMqWi1QDVjMo71Vz3jArUi1Ijrc9Tf7/&#10;wfKTxZkjbY1vR4lhGp/o5svnm4/ffnz/VPz88DWfyCAStbR+gvbn9sx1ksdjrHolnY5/rIesErnr&#10;nlyxCoSjcryzs12OxpRwvNsejLaH4wha3Hpb58NLAZrEQ0UdPl7ilC2OfcimG5MYzINq66NWqSTE&#10;hhEHypEFw6dmnAsTBsldzfVrqLMeW6bsHh3V2BpZvbtRYzap9SJSyu23IMrEUAZi0JxP1BSRl8xE&#10;OoW1EtFOmTdCIrVY+zAl0iM/zNE3rBZZPf5jLgkwIkuM32PnIv+AnbPs7KOrSDPRO5d/Syw79x4p&#10;MpjQO+vWgHsMQCHzXeRsvyEpUxNZuoJ6jY3nIE+kt/yoxVc/Zj6cMYcjiMOKayWc4kcqWFYUuhMl&#10;Dbj3j+mjPU4G3lKyxJGuqH83Z05Qol4ZnJkXg9Eo7oAkjMbPhyi4uzdXd2/MXB8AthLOBWaXjtE+&#10;qM1ROtCXuH1mMSpeMcMxdkV5cBvhIORVg/uLi9ksmeHcWxaOzbnlETyyGrv6YnXJnO1aP+DQnMBm&#10;/Nnk3gRk2+hpYDYPINs0Hre8dnzjzkhN3O23uJTuysnqdgtPfwEAAP//AwBQSwMEFAAGAAgAAAAh&#10;AEkNOlLfAAAACQEAAA8AAABkcnMvZG93bnJldi54bWxMj0FLxDAQhe+C/yGM4G03aQ+11KaLCCu4&#10;CGJXQW9pE9tqMilNtq3/3vHkHof38d435W51ls1mCoNHCclWADPYej1gJ+H1uN/kwEJUqJX1aCT8&#10;mAC76vKiVIX2C76YuY4doxIMhZLQxzgWnIe2N06FrR8NUvbpJ6cinVPH9aQWKneWp0Jk3KkBaaFX&#10;o7nvTftdn5yEYx2+Hg4f09t8eGye30Vun5Z6L+X11Xp3CyyaNf7D8KdP6lCRU+NPqAOzEjapyAil&#10;IE2AEZDfJCmwRkKWZMCrkp9/UP0CAAD//wMAUEsBAi0AFAAGAAgAAAAhALaDOJL+AAAA4QEAABMA&#10;AAAAAAAAAAAAAAAAAAAAAFtDb250ZW50X1R5cGVzXS54bWxQSwECLQAUAAYACAAAACEAOP0h/9YA&#10;AACUAQAACwAAAAAAAAAAAAAAAAAvAQAAX3JlbHMvLnJlbHNQSwECLQAUAAYACAAAACEANcvxcLgC&#10;AADNBQAADgAAAAAAAAAAAAAAAAAuAgAAZHJzL2Uyb0RvYy54bWxQSwECLQAUAAYACAAAACEASQ06&#10;Ut8AAAAJAQAADwAAAAAAAAAAAAAAAAASBQAAZHJzL2Rvd25yZXYueG1sUEsFBgAAAAAEAAQA8wAA&#10;AB4GAAAAAA==&#10;" fillcolor="#deeaf6 [660]" stroked="f" strokeweight="1pt">
                <w10:wrap anchorx="margin"/>
              </v:rect>
            </w:pict>
          </mc:Fallback>
        </mc:AlternateContent>
      </w:r>
      <w:r>
        <w:rPr>
          <w:rFonts w:ascii="Meiryo UI" w:eastAsia="Meiryo UI" w:hAnsi="Meiryo UI" w:cs="Meiryo UI" w:hint="eastAsia"/>
          <w:b/>
          <w:color w:val="1F3864" w:themeColor="accent5" w:themeShade="80"/>
          <w:sz w:val="36"/>
          <w:szCs w:val="36"/>
        </w:rPr>
        <w:t>２．</w:t>
      </w:r>
      <w:r w:rsidRPr="00FA4216">
        <w:rPr>
          <w:rFonts w:ascii="Meiryo UI" w:eastAsia="Meiryo UI" w:hAnsi="Meiryo UI" w:cs="Meiryo UI" w:hint="eastAsia"/>
          <w:b/>
          <w:color w:val="1F3864" w:themeColor="accent5" w:themeShade="80"/>
          <w:sz w:val="36"/>
          <w:szCs w:val="36"/>
        </w:rPr>
        <w:t>本質的対策</w:t>
      </w:r>
    </w:p>
    <w:p w14:paraId="782DDC4E" w14:textId="04984751" w:rsidR="008D451F" w:rsidRPr="00810577" w:rsidRDefault="008D451F" w:rsidP="008D451F">
      <w:pPr>
        <w:snapToGrid w:val="0"/>
        <w:ind w:leftChars="-67" w:left="-141" w:rightChars="-67" w:right="-141"/>
        <w:rPr>
          <w:rFonts w:ascii="Meiryo UI" w:eastAsia="Meiryo UI" w:hAnsi="Meiryo UI" w:cs="Meiryo UI"/>
          <w:b/>
          <w:color w:val="002060"/>
          <w:sz w:val="24"/>
        </w:rPr>
      </w:pPr>
      <w:r w:rsidRPr="00810577">
        <w:rPr>
          <w:rFonts w:ascii="Meiryo UI" w:eastAsia="Meiryo UI" w:hAnsi="Meiryo UI" w:cs="Meiryo UI" w:hint="eastAsia"/>
          <w:b/>
          <w:color w:val="002060"/>
          <w:sz w:val="24"/>
        </w:rPr>
        <w:t>使用物質を見直しましょう</w:t>
      </w:r>
    </w:p>
    <w:tbl>
      <w:tblPr>
        <w:tblStyle w:val="a3"/>
        <w:tblW w:w="8789" w:type="dxa"/>
        <w:tblInd w:w="-147" w:type="dxa"/>
        <w:tblLook w:val="04A0" w:firstRow="1" w:lastRow="0" w:firstColumn="1" w:lastColumn="0" w:noHBand="0" w:noVBand="1"/>
      </w:tblPr>
      <w:tblGrid>
        <w:gridCol w:w="8789"/>
      </w:tblGrid>
      <w:tr w:rsidR="008D451F" w:rsidRPr="00B47636" w14:paraId="5207AD13" w14:textId="77777777" w:rsidTr="00BF29D3">
        <w:tc>
          <w:tcPr>
            <w:tcW w:w="8789" w:type="dxa"/>
          </w:tcPr>
          <w:p w14:paraId="7ECC8320" w14:textId="1D5CA41E" w:rsidR="006E1EC5" w:rsidRPr="007160DC" w:rsidRDefault="006E1EC5" w:rsidP="00595565">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原料や材料を</w:t>
            </w:r>
            <w:r w:rsidR="000C7C61" w:rsidRPr="007160DC">
              <w:rPr>
                <w:rFonts w:ascii="Meiryo UI" w:eastAsia="Meiryo UI" w:hAnsi="Meiryo UI" w:cs="Meiryo UI" w:hint="eastAsia"/>
                <w:sz w:val="22"/>
              </w:rPr>
              <w:t>危険性</w:t>
            </w:r>
            <w:r w:rsidR="000C7C61" w:rsidRPr="007160DC">
              <w:rPr>
                <w:rFonts w:ascii="Meiryo UI" w:eastAsia="Meiryo UI" w:hAnsi="Meiryo UI" w:cs="Meiryo UI"/>
                <w:sz w:val="22"/>
              </w:rPr>
              <w:t>、</w:t>
            </w:r>
            <w:r w:rsidRPr="007160DC">
              <w:rPr>
                <w:rFonts w:ascii="Meiryo UI" w:eastAsia="Meiryo UI" w:hAnsi="Meiryo UI" w:cs="Meiryo UI" w:hint="eastAsia"/>
                <w:sz w:val="22"/>
              </w:rPr>
              <w:t>有害性の低いものに変更</w:t>
            </w:r>
            <w:r w:rsidR="00F44C4E" w:rsidRPr="007160DC">
              <w:rPr>
                <w:rFonts w:ascii="Meiryo UI" w:eastAsia="Meiryo UI" w:hAnsi="Meiryo UI" w:cs="Meiryo UI" w:hint="eastAsia"/>
                <w:sz w:val="22"/>
              </w:rPr>
              <w:t>できないか、</w:t>
            </w:r>
            <w:r w:rsidR="00F44C4E" w:rsidRPr="007160DC">
              <w:rPr>
                <w:rFonts w:ascii="Meiryo UI" w:eastAsia="Meiryo UI" w:hAnsi="Meiryo UI" w:cs="Meiryo UI"/>
                <w:sz w:val="22"/>
              </w:rPr>
              <w:t>検討</w:t>
            </w:r>
            <w:r w:rsidRPr="007160DC">
              <w:rPr>
                <w:rFonts w:ascii="Meiryo UI" w:eastAsia="Meiryo UI" w:hAnsi="Meiryo UI" w:cs="Meiryo UI" w:hint="eastAsia"/>
                <w:sz w:val="22"/>
              </w:rPr>
              <w:t>しましょう。</w:t>
            </w:r>
            <w:r w:rsidR="00595565" w:rsidRPr="007160DC">
              <w:rPr>
                <w:rFonts w:ascii="Meiryo UI" w:eastAsia="Meiryo UI" w:hAnsi="Meiryo UI" w:cs="Meiryo UI" w:hint="eastAsia"/>
                <w:sz w:val="22"/>
              </w:rPr>
              <w:t>また、</w:t>
            </w:r>
            <w:r w:rsidRPr="007160DC">
              <w:rPr>
                <w:rFonts w:ascii="Meiryo UI" w:eastAsia="Meiryo UI" w:hAnsi="Meiryo UI" w:cs="Meiryo UI" w:hint="eastAsia"/>
                <w:sz w:val="22"/>
              </w:rPr>
              <w:t>蒸気圧</w:t>
            </w:r>
            <w:r w:rsidRPr="007160DC">
              <w:rPr>
                <w:rFonts w:ascii="Meiryo UI" w:eastAsia="Meiryo UI" w:hAnsi="Meiryo UI" w:cs="Meiryo UI"/>
                <w:sz w:val="22"/>
              </w:rPr>
              <w:t>の低い（沸点の高い）物質に変更できないか、検討しましょう。</w:t>
            </w:r>
          </w:p>
          <w:p w14:paraId="78A44C15" w14:textId="42FE45AC" w:rsidR="00424E5D" w:rsidRPr="00424E5D" w:rsidRDefault="00424E5D" w:rsidP="00424E5D">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原材料の</w:t>
            </w:r>
            <w:r w:rsidRPr="007160DC">
              <w:rPr>
                <w:rFonts w:ascii="Meiryo UI" w:eastAsia="Meiryo UI" w:hAnsi="Meiryo UI" w:cs="Meiryo UI"/>
                <w:sz w:val="22"/>
              </w:rPr>
              <w:t>粒径</w:t>
            </w:r>
            <w:r w:rsidRPr="007160DC">
              <w:rPr>
                <w:rFonts w:ascii="Meiryo UI" w:eastAsia="Meiryo UI" w:hAnsi="Meiryo UI" w:cs="Meiryo UI" w:hint="eastAsia"/>
                <w:sz w:val="22"/>
              </w:rPr>
              <w:t>を</w:t>
            </w:r>
            <w:r w:rsidRPr="007160DC">
              <w:rPr>
                <w:rFonts w:ascii="Meiryo UI" w:eastAsia="Meiryo UI" w:hAnsi="Meiryo UI" w:cs="Meiryo UI"/>
                <w:sz w:val="22"/>
              </w:rPr>
              <w:t>できるだけ大きくするなど、発じん</w:t>
            </w:r>
            <w:r w:rsidRPr="007160DC">
              <w:rPr>
                <w:rFonts w:ascii="Meiryo UI" w:eastAsia="Meiryo UI" w:hAnsi="Meiryo UI" w:cs="Meiryo UI" w:hint="eastAsia"/>
                <w:sz w:val="22"/>
              </w:rPr>
              <w:t>の</w:t>
            </w:r>
            <w:r w:rsidRPr="007160DC">
              <w:rPr>
                <w:rFonts w:ascii="Meiryo UI" w:eastAsia="Meiryo UI" w:hAnsi="Meiryo UI" w:cs="Meiryo UI"/>
                <w:sz w:val="22"/>
              </w:rPr>
              <w:t>発生を抑える</w:t>
            </w:r>
            <w:r w:rsidRPr="007160DC">
              <w:rPr>
                <w:rFonts w:ascii="Meiryo UI" w:eastAsia="Meiryo UI" w:hAnsi="Meiryo UI" w:cs="Meiryo UI" w:hint="eastAsia"/>
                <w:sz w:val="22"/>
              </w:rPr>
              <w:t>工夫を</w:t>
            </w:r>
            <w:r w:rsidRPr="007160DC">
              <w:rPr>
                <w:rFonts w:ascii="Meiryo UI" w:eastAsia="Meiryo UI" w:hAnsi="Meiryo UI" w:cs="Meiryo UI"/>
                <w:sz w:val="22"/>
              </w:rPr>
              <w:t>しましょう。</w:t>
            </w:r>
          </w:p>
        </w:tc>
      </w:tr>
    </w:tbl>
    <w:p w14:paraId="31A791FC" w14:textId="77777777" w:rsidR="007777D6" w:rsidRPr="00810577" w:rsidRDefault="007777D6" w:rsidP="007777D6">
      <w:pPr>
        <w:snapToGrid w:val="0"/>
        <w:ind w:leftChars="-67" w:left="-141" w:rightChars="-67" w:right="-141"/>
        <w:rPr>
          <w:rFonts w:ascii="Meiryo UI" w:eastAsia="Meiryo UI" w:hAnsi="Meiryo UI" w:cs="Meiryo UI"/>
          <w:b/>
          <w:color w:val="002060"/>
          <w:sz w:val="24"/>
        </w:rPr>
      </w:pPr>
    </w:p>
    <w:p w14:paraId="2521C7E8" w14:textId="60F4AEF0" w:rsidR="007777D6" w:rsidRPr="00810577" w:rsidRDefault="007777D6" w:rsidP="007777D6">
      <w:pPr>
        <w:snapToGrid w:val="0"/>
        <w:ind w:leftChars="-67" w:left="-141" w:rightChars="-67" w:right="-141"/>
        <w:rPr>
          <w:rFonts w:ascii="Meiryo UI" w:eastAsia="Meiryo UI" w:hAnsi="Meiryo UI" w:cs="Meiryo UI"/>
          <w:b/>
          <w:color w:val="002060"/>
          <w:sz w:val="24"/>
        </w:rPr>
      </w:pPr>
      <w:r w:rsidRPr="00810577">
        <w:rPr>
          <w:rFonts w:ascii="Meiryo UI" w:eastAsia="Meiryo UI" w:hAnsi="Meiryo UI" w:cs="Meiryo UI" w:hint="eastAsia"/>
          <w:b/>
          <w:color w:val="002060"/>
          <w:sz w:val="24"/>
        </w:rPr>
        <w:t>運転条件を見直しましょう</w:t>
      </w:r>
    </w:p>
    <w:tbl>
      <w:tblPr>
        <w:tblStyle w:val="a3"/>
        <w:tblW w:w="8789" w:type="dxa"/>
        <w:tblInd w:w="-147" w:type="dxa"/>
        <w:tblLook w:val="04A0" w:firstRow="1" w:lastRow="0" w:firstColumn="1" w:lastColumn="0" w:noHBand="0" w:noVBand="1"/>
      </w:tblPr>
      <w:tblGrid>
        <w:gridCol w:w="8789"/>
      </w:tblGrid>
      <w:tr w:rsidR="007777D6" w:rsidRPr="00B47636" w14:paraId="14A038E3" w14:textId="77777777" w:rsidTr="00964D01">
        <w:tc>
          <w:tcPr>
            <w:tcW w:w="8789" w:type="dxa"/>
          </w:tcPr>
          <w:p w14:paraId="1BFEDDE2" w14:textId="52241A25" w:rsidR="007777D6" w:rsidRPr="007160DC" w:rsidRDefault="007777D6" w:rsidP="00964D01">
            <w:pPr>
              <w:pStyle w:val="aa"/>
              <w:numPr>
                <w:ilvl w:val="0"/>
                <w:numId w:val="26"/>
              </w:numPr>
              <w:snapToGrid w:val="0"/>
              <w:ind w:leftChars="0" w:left="318" w:hanging="318"/>
              <w:rPr>
                <w:rFonts w:ascii="Meiryo UI" w:eastAsia="Meiryo UI" w:hAnsi="Meiryo UI" w:cs="Meiryo UI"/>
                <w:sz w:val="22"/>
              </w:rPr>
            </w:pPr>
            <w:r w:rsidRPr="00F5217C">
              <w:rPr>
                <w:rFonts w:ascii="Meiryo UI" w:eastAsia="Meiryo UI" w:hAnsi="Meiryo UI" w:cs="Meiryo UI" w:hint="eastAsia"/>
                <w:sz w:val="22"/>
              </w:rPr>
              <w:t>化学物質が揮発し</w:t>
            </w:r>
            <w:r w:rsidRPr="007160DC">
              <w:rPr>
                <w:rFonts w:ascii="Meiryo UI" w:eastAsia="Meiryo UI" w:hAnsi="Meiryo UI" w:cs="Meiryo UI" w:hint="eastAsia"/>
                <w:sz w:val="22"/>
              </w:rPr>
              <w:t>て作業者がばく露する、または引火のおそれがある場合、運転条件（作業時間、温度など）の変更などにより、リスクを下げられる可能性があります。</w:t>
            </w:r>
          </w:p>
          <w:p w14:paraId="1B92EF56" w14:textId="5DAA5184" w:rsidR="007777D6" w:rsidRPr="007160DC" w:rsidRDefault="002A22B1" w:rsidP="00964D01">
            <w:pPr>
              <w:pStyle w:val="aa"/>
              <w:numPr>
                <w:ilvl w:val="0"/>
                <w:numId w:val="26"/>
              </w:numPr>
              <w:snapToGrid w:val="0"/>
              <w:ind w:leftChars="0" w:left="318" w:hanging="318"/>
              <w:rPr>
                <w:rFonts w:ascii="Meiryo UI" w:eastAsia="Meiryo UI" w:hAnsi="Meiryo UI" w:cs="Meiryo UI"/>
                <w:sz w:val="22"/>
              </w:rPr>
            </w:pPr>
            <w:r>
              <w:rPr>
                <w:rFonts w:ascii="Meiryo UI" w:eastAsia="Meiryo UI" w:hAnsi="Meiryo UI" w:cs="Meiryo UI" w:hint="eastAsia"/>
                <w:sz w:val="22"/>
              </w:rPr>
              <w:t>化学品</w:t>
            </w:r>
            <w:r w:rsidR="007777D6" w:rsidRPr="007160DC">
              <w:rPr>
                <w:rFonts w:ascii="Meiryo UI" w:eastAsia="Meiryo UI" w:hAnsi="Meiryo UI" w:cs="Meiryo UI" w:hint="eastAsia"/>
                <w:sz w:val="22"/>
              </w:rPr>
              <w:t>の保管場所や作業場の室温管理などでも揮発量が変わる可能性があります。</w:t>
            </w:r>
          </w:p>
          <w:p w14:paraId="61B9167A" w14:textId="16693234" w:rsidR="007777D6" w:rsidRPr="00080EBA" w:rsidRDefault="007777D6" w:rsidP="007777D6">
            <w:pPr>
              <w:pStyle w:val="aa"/>
              <w:numPr>
                <w:ilvl w:val="0"/>
                <w:numId w:val="26"/>
              </w:numPr>
              <w:snapToGrid w:val="0"/>
              <w:ind w:leftChars="0" w:left="318" w:hanging="318"/>
              <w:rPr>
                <w:rFonts w:ascii="Meiryo UI" w:eastAsia="Meiryo UI" w:hAnsi="Meiryo UI" w:cs="Meiryo UI"/>
                <w:spacing w:val="-6"/>
                <w:sz w:val="22"/>
              </w:rPr>
            </w:pPr>
            <w:r w:rsidRPr="007160DC">
              <w:rPr>
                <w:rFonts w:ascii="Meiryo UI" w:eastAsia="Meiryo UI" w:hAnsi="Meiryo UI" w:cs="Meiryo UI" w:hint="eastAsia"/>
                <w:spacing w:val="-6"/>
                <w:sz w:val="22"/>
              </w:rPr>
              <w:t>作業者が</w:t>
            </w:r>
            <w:r w:rsidR="00080EBA" w:rsidRPr="007160DC">
              <w:rPr>
                <w:rFonts w:ascii="Meiryo UI" w:eastAsia="Meiryo UI" w:hAnsi="Meiryo UI" w:cs="Meiryo UI" w:hint="eastAsia"/>
                <w:spacing w:val="-6"/>
                <w:sz w:val="22"/>
              </w:rPr>
              <w:t>化学物質の</w:t>
            </w:r>
            <w:r w:rsidRPr="007160DC">
              <w:rPr>
                <w:rFonts w:ascii="Meiryo UI" w:eastAsia="Meiryo UI" w:hAnsi="Meiryo UI" w:cs="Meiryo UI" w:hint="eastAsia"/>
                <w:spacing w:val="-6"/>
                <w:sz w:val="22"/>
              </w:rPr>
              <w:t>発生源に近付かなくてもよいように、作業の自動化や遠隔化を検討しましょう。</w:t>
            </w:r>
          </w:p>
        </w:tc>
      </w:tr>
    </w:tbl>
    <w:p w14:paraId="0B879E07" w14:textId="77777777" w:rsidR="008D451F" w:rsidRPr="007777D6"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6CC62A23" w14:textId="77777777" w:rsidR="008D451F" w:rsidRPr="00CF256D" w:rsidRDefault="008D451F" w:rsidP="008D451F">
      <w:pPr>
        <w:snapToGrid w:val="0"/>
        <w:ind w:leftChars="-67" w:left="-141" w:rightChars="-67" w:right="-141"/>
        <w:rPr>
          <w:rFonts w:ascii="Meiryo UI" w:eastAsia="Meiryo UI" w:hAnsi="Meiryo UI" w:cs="Meiryo UI"/>
          <w:b/>
          <w:color w:val="1F3864" w:themeColor="accent5" w:themeShade="80"/>
          <w:sz w:val="24"/>
        </w:rPr>
      </w:pPr>
      <w:r w:rsidRPr="00CF256D">
        <w:rPr>
          <w:rFonts w:ascii="Meiryo UI" w:eastAsia="Meiryo UI" w:hAnsi="Meiryo UI" w:cs="Meiryo UI" w:hint="eastAsia"/>
          <w:b/>
          <w:color w:val="1F3864" w:themeColor="accent5" w:themeShade="80"/>
          <w:sz w:val="24"/>
        </w:rPr>
        <w:t>万が一に備えましょう</w:t>
      </w:r>
    </w:p>
    <w:tbl>
      <w:tblPr>
        <w:tblStyle w:val="a3"/>
        <w:tblW w:w="8789" w:type="dxa"/>
        <w:tblInd w:w="-147" w:type="dxa"/>
        <w:tblLook w:val="04A0" w:firstRow="1" w:lastRow="0" w:firstColumn="1" w:lastColumn="0" w:noHBand="0" w:noVBand="1"/>
      </w:tblPr>
      <w:tblGrid>
        <w:gridCol w:w="8789"/>
      </w:tblGrid>
      <w:tr w:rsidR="008D451F" w:rsidRPr="00B47636" w14:paraId="0B46FCB9" w14:textId="77777777" w:rsidTr="00BF29D3">
        <w:tc>
          <w:tcPr>
            <w:tcW w:w="8789" w:type="dxa"/>
          </w:tcPr>
          <w:p w14:paraId="094B7861" w14:textId="3248CCD7" w:rsidR="008D451F" w:rsidRPr="00B11739" w:rsidRDefault="00456D1B" w:rsidP="00BF29D3">
            <w:pPr>
              <w:pStyle w:val="aa"/>
              <w:numPr>
                <w:ilvl w:val="0"/>
                <w:numId w:val="26"/>
              </w:numPr>
              <w:snapToGrid w:val="0"/>
              <w:ind w:leftChars="0" w:left="318" w:hanging="318"/>
              <w:rPr>
                <w:rFonts w:ascii="Meiryo UI" w:eastAsia="Meiryo UI" w:hAnsi="Meiryo UI" w:cs="Meiryo UI"/>
                <w:sz w:val="22"/>
              </w:rPr>
            </w:pPr>
            <w:r w:rsidRPr="00B11739">
              <w:rPr>
                <w:rFonts w:ascii="Meiryo UI" w:eastAsia="Meiryo UI" w:hAnsi="Meiryo UI" w:cs="Meiryo UI" w:hint="eastAsia"/>
                <w:sz w:val="22"/>
              </w:rPr>
              <w:t>●●●</w:t>
            </w:r>
            <w:r w:rsidR="008D451F" w:rsidRPr="00B11739">
              <w:rPr>
                <w:rFonts w:ascii="Meiryo UI" w:eastAsia="Meiryo UI" w:hAnsi="Meiryo UI" w:cs="Meiryo UI" w:hint="eastAsia"/>
                <w:sz w:val="22"/>
              </w:rPr>
              <w:t>を大量に保有していると、出火した場合や腐食などで配管が破れた場合に被害が拡大するおそれがあります。</w:t>
            </w:r>
          </w:p>
          <w:p w14:paraId="2F55D7DD" w14:textId="06B5C349" w:rsidR="008D451F" w:rsidRPr="00B47636" w:rsidRDefault="00053F39" w:rsidP="00BF29D3">
            <w:pPr>
              <w:pStyle w:val="aa"/>
              <w:numPr>
                <w:ilvl w:val="0"/>
                <w:numId w:val="26"/>
              </w:numPr>
              <w:snapToGrid w:val="0"/>
              <w:ind w:leftChars="0" w:left="318" w:hanging="318"/>
              <w:rPr>
                <w:rFonts w:ascii="Meiryo UI" w:eastAsia="Meiryo UI" w:hAnsi="Meiryo UI" w:cs="Meiryo UI"/>
                <w:sz w:val="22"/>
              </w:rPr>
            </w:pPr>
            <w:r w:rsidRPr="00B11739">
              <w:rPr>
                <w:rFonts w:ascii="Meiryo UI" w:eastAsia="Meiryo UI" w:hAnsi="Meiryo UI" w:cs="Meiryo UI" w:hint="eastAsia"/>
                <w:sz w:val="22"/>
              </w:rPr>
              <w:t>●●●</w:t>
            </w:r>
            <w:r w:rsidR="008D451F" w:rsidRPr="00F5217C">
              <w:rPr>
                <w:rFonts w:ascii="Meiryo UI" w:eastAsia="Meiryo UI" w:hAnsi="Meiryo UI" w:cs="Meiryo UI" w:hint="eastAsia"/>
                <w:sz w:val="22"/>
              </w:rPr>
              <w:t>の使用量は必要最小限にしつつ、万が一の事態の対応方法を計画段階で検討し、設計に盛り込みましょう。</w:t>
            </w:r>
          </w:p>
        </w:tc>
      </w:tr>
    </w:tbl>
    <w:p w14:paraId="3D5A0AF7" w14:textId="77777777" w:rsidR="008D451F" w:rsidRPr="00DD2D9E" w:rsidRDefault="008D451F" w:rsidP="008D451F">
      <w:pPr>
        <w:ind w:leftChars="-67" w:left="-141" w:rightChars="-67" w:right="-141"/>
        <w:rPr>
          <w:rFonts w:ascii="Meiryo UI" w:eastAsia="Meiryo UI" w:hAnsi="Meiryo UI" w:cs="Meiryo UI"/>
          <w:b/>
          <w:color w:val="385623" w:themeColor="accent6" w:themeShade="80"/>
        </w:rPr>
      </w:pPr>
    </w:p>
    <w:p w14:paraId="796CA38C" w14:textId="77777777" w:rsidR="008D451F" w:rsidRPr="00BE2F88" w:rsidRDefault="008D451F" w:rsidP="008D451F">
      <w:pPr>
        <w:pStyle w:val="1"/>
        <w:ind w:leftChars="-67" w:left="-141"/>
        <w:rPr>
          <w:rFonts w:ascii="Meiryo UI" w:eastAsia="Meiryo UI" w:hAnsi="Meiryo UI" w:cs="Meiryo UI"/>
          <w:b/>
          <w:color w:val="1F3864" w:themeColor="accent5" w:themeShade="80"/>
          <w:sz w:val="36"/>
          <w:szCs w:val="36"/>
        </w:rPr>
      </w:pPr>
      <w:r w:rsidRPr="00BE2F88">
        <w:rPr>
          <w:rFonts w:ascii="Meiryo UI" w:eastAsia="Meiryo UI" w:hAnsi="Meiryo UI" w:cs="Meiryo UI" w:hint="eastAsia"/>
          <w:b/>
          <w:noProof/>
          <w:color w:val="1F3864" w:themeColor="accent5" w:themeShade="80"/>
          <w:sz w:val="36"/>
          <w:szCs w:val="36"/>
        </w:rPr>
        <w:lastRenderedPageBreak/>
        <mc:AlternateContent>
          <mc:Choice Requires="wps">
            <w:drawing>
              <wp:anchor distT="0" distB="0" distL="114300" distR="114300" simplePos="0" relativeHeight="251672576" behindDoc="1" locked="0" layoutInCell="1" allowOverlap="1" wp14:anchorId="482AA29E" wp14:editId="39453274">
                <wp:simplePos x="0" y="0"/>
                <wp:positionH relativeFrom="margin">
                  <wp:posOffset>-130810</wp:posOffset>
                </wp:positionH>
                <wp:positionV relativeFrom="paragraph">
                  <wp:posOffset>76835</wp:posOffset>
                </wp:positionV>
                <wp:extent cx="5663045" cy="314325"/>
                <wp:effectExtent l="0" t="0" r="0" b="9525"/>
                <wp:wrapNone/>
                <wp:docPr id="30" name="正方形/長方形 30"/>
                <wp:cNvGraphicFramePr/>
                <a:graphic xmlns:a="http://schemas.openxmlformats.org/drawingml/2006/main">
                  <a:graphicData uri="http://schemas.microsoft.com/office/word/2010/wordprocessingShape">
                    <wps:wsp>
                      <wps:cNvSpPr/>
                      <wps:spPr>
                        <a:xfrm>
                          <a:off x="0" y="0"/>
                          <a:ext cx="5663045" cy="3143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BCC9E" id="正方形/長方形 30" o:spid="_x0000_s1026" style="position:absolute;left:0;text-align:left;margin-left:-10.3pt;margin-top:6.05pt;width:445.9pt;height:24.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DgugIAAM8FAAAOAAAAZHJzL2Uyb0RvYy54bWysVM1u1DAQviPxDpbvNNm/UlbNVqtWRUil&#10;rWhRz65jN5Ecj7G9m13egz4AnDkjDjwOlXgLxnY2Lf3hgLgk9vx8M/N5Znb3Vo0iS2FdDbqgg62c&#10;EqE5lLW+Kuj788MXO5Q4z3TJFGhR0LVwdG/2/Nlua6ZiCBWoUliCINpNW1PQynszzTLHK9EwtwVG&#10;aFRKsA3zeLVXWWlZi+iNyoZ5vp21YEtjgQvnUHqQlHQW8aUU3J9I6YQnqqCYm49fG7+X4ZvNdtn0&#10;yjJT1bxLg/1DFg2rNQbtoQ6YZ2Rh6wdQTc0tOJB+i0OTgZQ1F7EGrGaQ36vmrGJGxFqQHGd6mtz/&#10;g+XHy1NL6rKgI6RHswbf6Obrl5vr7z9/fM5+ffqWTgS1SFVr3BQ9zsyp7W4Oj6HulbRN+GNFZBXp&#10;Xff0ipUnHIWT7e1RPp5QwlE3GoxHw0kAzW69jXX+tYCGhENBLT5fZJUtj5xPphuTEMyBqsvDWql4&#10;CS0j9pUlS4aPzTgX2g+iu1o0b6FMcmyavHt2FGNzJPHORozZxOYLSDG3P4IoHUJpCEFTPkGSBV4S&#10;E/Hk10oEO6XfCYnkYu3DmEiP/DBHV7FSJPHkyVwiYECWGL/HTkU+gZ2y7OyDq4hT0Tvnf0ssOfce&#10;MTJo3zs3tQb7GIBC5rvIyX5DUqImsHQJ5Rpbz0KaSWf4YY2vfsScP2UWhxD7EReLP8GPVNAWFLoT&#10;JRXYj4/Jgz3OBmopaXGoC+o+LJgVlKg3Gqfm1WA8DlsgXsaTl0O82Luay7savWj2AVtpgCvM8HgM&#10;9l5tjtJCc4H7Zx6iooppjrELyr3dXPZ9Wja4wbiYz6MZTr5h/kifGR7AA6uhq89XF8yarvU9Ds0x&#10;bBYAm96bgGQbPDXMFx5kHcfjlteOb9wasYm7DRfW0t17tLrdw7PfAAAA//8DAFBLAwQUAAYACAAA&#10;ACEASQ06Ut8AAAAJAQAADwAAAGRycy9kb3ducmV2LnhtbEyPQUvEMBCF74L/IYzgbTdpD7XUposI&#10;K7gIYldBb2kT22oyKU22rf/e8eQeh/fx3jflbnWWzWYKg0cJyVYAM9h6PWAn4fW43+TAQlSolfVo&#10;JPyYALvq8qJUhfYLvpi5jh2jEgyFktDHOBach7Y3ToWtHw1S9uknpyKdU8f1pBYqd5anQmTcqQFp&#10;oVejue9N+12fnIRjHb4eDh/T23x4bJ7fRW6flnov5fXVencLLJo1/sPwp0/qUJFT40+oA7MSNqnI&#10;CKUgTYARkN8kKbBGQpZkwKuSn39Q/QIAAP//AwBQSwECLQAUAAYACAAAACEAtoM4kv4AAADhAQAA&#10;EwAAAAAAAAAAAAAAAAAAAAAAW0NvbnRlbnRfVHlwZXNdLnhtbFBLAQItABQABgAIAAAAIQA4/SH/&#10;1gAAAJQBAAALAAAAAAAAAAAAAAAAAC8BAABfcmVscy8ucmVsc1BLAQItABQABgAIAAAAIQDEVSDg&#10;ugIAAM8FAAAOAAAAAAAAAAAAAAAAAC4CAABkcnMvZTJvRG9jLnhtbFBLAQItABQABgAIAAAAIQBJ&#10;DTpS3wAAAAkBAAAPAAAAAAAAAAAAAAAAABQFAABkcnMvZG93bnJldi54bWxQSwUGAAAAAAQABADz&#10;AAAAIAYAAAAA&#10;" fillcolor="#deeaf6 [660]" stroked="f" strokeweight="1pt">
                <w10:wrap anchorx="margin"/>
              </v:rect>
            </w:pict>
          </mc:Fallback>
        </mc:AlternateContent>
      </w:r>
      <w:r w:rsidRPr="00BE2F88">
        <w:rPr>
          <w:rFonts w:ascii="Meiryo UI" w:eastAsia="Meiryo UI" w:hAnsi="Meiryo UI" w:cs="Meiryo UI" w:hint="eastAsia"/>
          <w:b/>
          <w:color w:val="1F3864" w:themeColor="accent5" w:themeShade="80"/>
          <w:sz w:val="36"/>
          <w:szCs w:val="36"/>
        </w:rPr>
        <w:t>３．設備・作業面での対策</w:t>
      </w:r>
    </w:p>
    <w:p w14:paraId="57CB31B0" w14:textId="27E44FAB" w:rsidR="008D451F" w:rsidRPr="00EA6219" w:rsidRDefault="008D451F" w:rsidP="008D451F">
      <w:pPr>
        <w:snapToGrid w:val="0"/>
        <w:ind w:leftChars="-67" w:left="-141" w:rightChars="-67" w:right="-141"/>
        <w:rPr>
          <w:rFonts w:ascii="Meiryo UI" w:eastAsia="Meiryo UI" w:hAnsi="Meiryo UI" w:cs="Meiryo UI"/>
          <w:b/>
          <w:color w:val="1F3864" w:themeColor="accent5" w:themeShade="80"/>
          <w:sz w:val="18"/>
          <w:szCs w:val="18"/>
        </w:rPr>
      </w:pPr>
      <w:r w:rsidRPr="00872AE3">
        <w:rPr>
          <w:rFonts w:ascii="Meiryo UI" w:eastAsia="Meiryo UI" w:hAnsi="Meiryo UI" w:cs="Meiryo UI" w:hint="eastAsia"/>
          <w:b/>
          <w:color w:val="1F3864" w:themeColor="accent5" w:themeShade="80"/>
          <w:sz w:val="32"/>
        </w:rPr>
        <w:t>【</w:t>
      </w:r>
      <w:r w:rsidR="0095045C" w:rsidRPr="00810577">
        <w:rPr>
          <w:rFonts w:ascii="Meiryo UI" w:eastAsia="Meiryo UI" w:hAnsi="Meiryo UI" w:cs="Meiryo UI" w:hint="eastAsia"/>
          <w:b/>
          <w:color w:val="002060"/>
          <w:sz w:val="32"/>
        </w:rPr>
        <w:t>①</w:t>
      </w:r>
      <w:r w:rsidRPr="00810577">
        <w:rPr>
          <w:rFonts w:ascii="Meiryo UI" w:eastAsia="Meiryo UI" w:hAnsi="Meiryo UI" w:cs="Meiryo UI" w:hint="eastAsia"/>
          <w:b/>
          <w:color w:val="002060"/>
          <w:sz w:val="32"/>
        </w:rPr>
        <w:t>ばく露</w:t>
      </w:r>
      <w:r w:rsidRPr="00872AE3">
        <w:rPr>
          <w:rFonts w:ascii="Meiryo UI" w:eastAsia="Meiryo UI" w:hAnsi="Meiryo UI" w:cs="Meiryo UI" w:hint="eastAsia"/>
          <w:b/>
          <w:color w:val="1F3864" w:themeColor="accent5" w:themeShade="80"/>
          <w:sz w:val="32"/>
        </w:rPr>
        <w:t>・拡散防止】</w:t>
      </w:r>
      <w:r w:rsidRPr="00EA6219">
        <w:rPr>
          <w:rFonts w:ascii="Meiryo UI" w:eastAsia="Meiryo UI" w:hAnsi="Meiryo UI" w:cs="Meiryo UI" w:hint="eastAsia"/>
          <w:b/>
          <w:color w:val="002060"/>
          <w:sz w:val="18"/>
          <w:szCs w:val="18"/>
        </w:rPr>
        <w:t>（詳細は</w:t>
      </w:r>
      <w:r w:rsidR="00913423" w:rsidRPr="00EA6219">
        <w:rPr>
          <w:rFonts w:ascii="Meiryo UI" w:eastAsia="Meiryo UI" w:hAnsi="Meiryo UI" w:cs="Meiryo UI" w:hint="eastAsia"/>
          <w:b/>
          <w:color w:val="002060"/>
          <w:sz w:val="18"/>
          <w:szCs w:val="18"/>
        </w:rPr>
        <w:t>「換気</w:t>
      </w:r>
      <w:r w:rsidR="00EA6219" w:rsidRPr="00EA6219">
        <w:rPr>
          <w:rFonts w:ascii="Meiryo UI" w:eastAsia="Meiryo UI" w:hAnsi="Meiryo UI" w:cs="Meiryo UI" w:hint="eastAsia"/>
          <w:b/>
          <w:color w:val="002060"/>
          <w:sz w:val="18"/>
          <w:szCs w:val="18"/>
        </w:rPr>
        <w:t>、空気清浄</w:t>
      </w:r>
      <w:r w:rsidR="00913423" w:rsidRPr="00EA6219">
        <w:rPr>
          <w:rFonts w:ascii="Meiryo UI" w:eastAsia="Meiryo UI" w:hAnsi="Meiryo UI" w:cs="Meiryo UI" w:hint="eastAsia"/>
          <w:b/>
          <w:color w:val="002060"/>
          <w:sz w:val="18"/>
          <w:szCs w:val="18"/>
        </w:rPr>
        <w:t>」、</w:t>
      </w:r>
      <w:r w:rsidR="00913423" w:rsidRPr="00EA6219">
        <w:rPr>
          <w:rFonts w:ascii="Meiryo UI" w:eastAsia="Meiryo UI" w:hAnsi="Meiryo UI" w:cs="Meiryo UI"/>
          <w:b/>
          <w:color w:val="002060"/>
          <w:sz w:val="18"/>
          <w:szCs w:val="18"/>
        </w:rPr>
        <w:t>「</w:t>
      </w:r>
      <w:r w:rsidR="00913423" w:rsidRPr="00EA6219">
        <w:rPr>
          <w:rFonts w:ascii="Meiryo UI" w:eastAsia="Meiryo UI" w:hAnsi="Meiryo UI" w:cs="Meiryo UI" w:hint="eastAsia"/>
          <w:b/>
          <w:color w:val="002060"/>
          <w:sz w:val="18"/>
          <w:szCs w:val="18"/>
        </w:rPr>
        <w:t>労働衛生保護具</w:t>
      </w:r>
      <w:r w:rsidR="00913423" w:rsidRPr="00EA6219">
        <w:rPr>
          <w:rFonts w:ascii="Meiryo UI" w:eastAsia="Meiryo UI" w:hAnsi="Meiryo UI" w:cs="Meiryo UI"/>
          <w:b/>
          <w:color w:val="002060"/>
          <w:sz w:val="18"/>
          <w:szCs w:val="18"/>
        </w:rPr>
        <w:t>」</w:t>
      </w:r>
      <w:r w:rsidR="00913423" w:rsidRPr="00EA6219">
        <w:rPr>
          <w:rFonts w:ascii="Meiryo UI" w:eastAsia="Meiryo UI" w:hAnsi="Meiryo UI" w:cs="Meiryo UI" w:hint="eastAsia"/>
          <w:b/>
          <w:color w:val="002060"/>
          <w:sz w:val="18"/>
          <w:szCs w:val="18"/>
        </w:rPr>
        <w:t>（</w:t>
      </w:r>
      <w:r w:rsidR="001F39F1" w:rsidRPr="00EA6219">
        <w:rPr>
          <w:rFonts w:ascii="Meiryo UI" w:eastAsia="Meiryo UI" w:hAnsi="Meiryo UI" w:cs="Meiryo UI" w:hint="eastAsia"/>
          <w:b/>
          <w:color w:val="002060"/>
          <w:sz w:val="18"/>
          <w:szCs w:val="18"/>
        </w:rPr>
        <w:t>共通シート1、2</w:t>
      </w:r>
      <w:r w:rsidR="00913423" w:rsidRPr="00EA6219">
        <w:rPr>
          <w:rFonts w:ascii="Meiryo UI" w:eastAsia="Meiryo UI" w:hAnsi="Meiryo UI" w:cs="Meiryo UI" w:hint="eastAsia"/>
          <w:b/>
          <w:color w:val="002060"/>
          <w:sz w:val="18"/>
          <w:szCs w:val="18"/>
        </w:rPr>
        <w:t>）</w:t>
      </w:r>
      <w:r w:rsidRPr="00EA6219">
        <w:rPr>
          <w:rFonts w:ascii="Meiryo UI" w:eastAsia="Meiryo UI" w:hAnsi="Meiryo UI" w:cs="Meiryo UI" w:hint="eastAsia"/>
          <w:b/>
          <w:color w:val="002060"/>
          <w:sz w:val="18"/>
          <w:szCs w:val="18"/>
        </w:rPr>
        <w:t>参照）</w:t>
      </w:r>
    </w:p>
    <w:p w14:paraId="4342FD6E" w14:textId="77777777" w:rsidR="001710C9" w:rsidRPr="00872AE3" w:rsidRDefault="001710C9" w:rsidP="001710C9">
      <w:pPr>
        <w:snapToGrid w:val="0"/>
        <w:ind w:leftChars="-67" w:left="-141" w:rightChars="-67" w:right="-141"/>
        <w:rPr>
          <w:rFonts w:ascii="Meiryo UI" w:eastAsia="Meiryo UI" w:hAnsi="Meiryo UI" w:cs="Meiryo UI"/>
          <w:b/>
          <w:color w:val="1F3864" w:themeColor="accent5" w:themeShade="80"/>
          <w:sz w:val="24"/>
        </w:rPr>
      </w:pPr>
      <w:r w:rsidRPr="00872AE3">
        <w:rPr>
          <w:rFonts w:ascii="Meiryo UI" w:eastAsia="Meiryo UI" w:hAnsi="Meiryo UI" w:cs="Meiryo UI" w:hint="eastAsia"/>
          <w:b/>
          <w:color w:val="1F3864" w:themeColor="accent5" w:themeShade="80"/>
          <w:sz w:val="24"/>
        </w:rPr>
        <w:t>装置を密閉化しましょう</w:t>
      </w:r>
    </w:p>
    <w:tbl>
      <w:tblPr>
        <w:tblStyle w:val="a3"/>
        <w:tblW w:w="8789" w:type="dxa"/>
        <w:tblInd w:w="-147" w:type="dxa"/>
        <w:tblLook w:val="04A0" w:firstRow="1" w:lastRow="0" w:firstColumn="1" w:lastColumn="0" w:noHBand="0" w:noVBand="1"/>
      </w:tblPr>
      <w:tblGrid>
        <w:gridCol w:w="8789"/>
      </w:tblGrid>
      <w:tr w:rsidR="001710C9" w:rsidRPr="00B47636" w14:paraId="759C26B1" w14:textId="77777777" w:rsidTr="00BF29D3">
        <w:tc>
          <w:tcPr>
            <w:tcW w:w="8789" w:type="dxa"/>
          </w:tcPr>
          <w:p w14:paraId="7C013402" w14:textId="54E8735B" w:rsidR="001710C9" w:rsidRPr="007160DC" w:rsidRDefault="001710C9" w:rsidP="001710C9">
            <w:pPr>
              <w:pStyle w:val="aa"/>
              <w:numPr>
                <w:ilvl w:val="0"/>
                <w:numId w:val="26"/>
              </w:numPr>
              <w:snapToGrid w:val="0"/>
              <w:ind w:leftChars="0" w:left="318" w:hanging="318"/>
              <w:rPr>
                <w:rFonts w:ascii="Meiryo UI" w:eastAsia="Meiryo UI" w:hAnsi="Meiryo UI" w:cs="Meiryo UI"/>
                <w:sz w:val="22"/>
              </w:rPr>
            </w:pPr>
            <w:r w:rsidRPr="00B11739">
              <w:rPr>
                <w:rFonts w:ascii="Meiryo UI" w:eastAsia="Meiryo UI" w:hAnsi="Meiryo UI" w:cs="Meiryo UI" w:hint="eastAsia"/>
                <w:sz w:val="22"/>
              </w:rPr>
              <w:t>●●●（機器名）等をできるだけ密閉化することで、●●●（具体的</w:t>
            </w:r>
            <w:r w:rsidR="005C329D" w:rsidRPr="00B11739">
              <w:rPr>
                <w:rFonts w:ascii="Meiryo UI" w:eastAsia="Meiryo UI" w:hAnsi="Meiryo UI" w:cs="Meiryo UI" w:hint="eastAsia"/>
                <w:sz w:val="22"/>
              </w:rPr>
              <w:t>な</w:t>
            </w:r>
            <w:r w:rsidR="00E9443E">
              <w:rPr>
                <w:rFonts w:ascii="Meiryo UI" w:eastAsia="Meiryo UI" w:hAnsi="Meiryo UI" w:cs="Meiryo UI" w:hint="eastAsia"/>
                <w:sz w:val="22"/>
              </w:rPr>
              <w:t>化学物質名、化学品</w:t>
            </w:r>
            <w:r w:rsidR="005C329D" w:rsidRPr="00B11739">
              <w:rPr>
                <w:rFonts w:ascii="Meiryo UI" w:eastAsia="Meiryo UI" w:hAnsi="Meiryo UI" w:cs="Meiryo UI" w:hint="eastAsia"/>
                <w:sz w:val="22"/>
              </w:rPr>
              <w:t>名</w:t>
            </w:r>
            <w:r w:rsidRPr="00B11739">
              <w:rPr>
                <w:rFonts w:ascii="Meiryo UI" w:eastAsia="Meiryo UI" w:hAnsi="Meiryo UI" w:cs="Meiryo UI" w:hint="eastAsia"/>
                <w:sz w:val="22"/>
              </w:rPr>
              <w:t>等）等</w:t>
            </w:r>
            <w:r w:rsidRPr="007160DC">
              <w:rPr>
                <w:rFonts w:ascii="Meiryo UI" w:eastAsia="Meiryo UI" w:hAnsi="Meiryo UI" w:cs="Meiryo UI" w:hint="eastAsia"/>
                <w:sz w:val="22"/>
              </w:rPr>
              <w:t>への接触を防ぎましょう。</w:t>
            </w:r>
          </w:p>
          <w:p w14:paraId="553522C4" w14:textId="359121E4" w:rsidR="001710C9" w:rsidRPr="007160DC" w:rsidRDefault="009C402D" w:rsidP="00FD6AB7">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kern w:val="0"/>
                <w:sz w:val="22"/>
              </w:rPr>
              <w:t>密閉化や隔離などが難しい場合は、局所排気装置等の導入、フードの形状の変更などを検討しましょう。</w:t>
            </w:r>
          </w:p>
          <w:p w14:paraId="2EF5585D" w14:textId="02F2E28B" w:rsidR="006E1EC5" w:rsidRPr="007160DC" w:rsidRDefault="006E1EC5" w:rsidP="00086FDE">
            <w:pPr>
              <w:pStyle w:val="aa"/>
              <w:numPr>
                <w:ilvl w:val="0"/>
                <w:numId w:val="26"/>
              </w:numPr>
              <w:snapToGrid w:val="0"/>
              <w:ind w:leftChars="0" w:left="318" w:hanging="318"/>
              <w:rPr>
                <w:rFonts w:ascii="Meiryo UI" w:eastAsia="Meiryo UI" w:hAnsi="Meiryo UI" w:cs="Meiryo UI"/>
                <w:spacing w:val="-6"/>
                <w:sz w:val="22"/>
              </w:rPr>
            </w:pPr>
            <w:r w:rsidRPr="007160DC">
              <w:rPr>
                <w:rFonts w:ascii="Meiryo UI" w:eastAsia="Meiryo UI" w:hAnsi="Meiryo UI" w:cs="Meiryo UI" w:hint="eastAsia"/>
                <w:spacing w:val="-6"/>
                <w:sz w:val="22"/>
              </w:rPr>
              <w:t>粉じんの発生工程を分離するために、建屋を別にするか、床から天井までの仕切壁を設置しましょう。</w:t>
            </w:r>
            <w:r w:rsidR="00086FDE" w:rsidRPr="007160DC">
              <w:rPr>
                <w:rFonts w:ascii="Meiryo UI" w:eastAsia="Meiryo UI" w:hAnsi="Meiryo UI" w:cs="Meiryo UI" w:hint="eastAsia"/>
                <w:spacing w:val="-6"/>
                <w:sz w:val="22"/>
              </w:rPr>
              <w:t>また、</w:t>
            </w:r>
            <w:r w:rsidRPr="007160DC">
              <w:rPr>
                <w:rFonts w:ascii="Meiryo UI" w:eastAsia="Meiryo UI" w:hAnsi="Meiryo UI" w:cs="Meiryo UI" w:hint="eastAsia"/>
                <w:spacing w:val="-6"/>
                <w:sz w:val="22"/>
              </w:rPr>
              <w:t>粉</w:t>
            </w:r>
            <w:r w:rsidRPr="007160DC">
              <w:rPr>
                <w:rFonts w:ascii="Meiryo UI" w:eastAsia="Meiryo UI" w:hAnsi="Meiryo UI" w:cs="Meiryo UI" w:hint="eastAsia"/>
                <w:sz w:val="22"/>
              </w:rPr>
              <w:t>じんの</w:t>
            </w:r>
            <w:r w:rsidRPr="007160DC">
              <w:rPr>
                <w:rFonts w:ascii="Meiryo UI" w:eastAsia="Meiryo UI" w:hAnsi="Meiryo UI" w:cs="Meiryo UI" w:hint="eastAsia"/>
                <w:spacing w:val="-6"/>
                <w:sz w:val="22"/>
              </w:rPr>
              <w:t>発生場所は入室制限をして、担当者のみが入るようにしましょう。</w:t>
            </w:r>
          </w:p>
          <w:p w14:paraId="7283A4B9" w14:textId="0A04DC32" w:rsidR="001710C9" w:rsidRPr="007160DC" w:rsidRDefault="001710C9" w:rsidP="001710C9">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作業を行っていない時は、できるだけ密閉度の高い蓋で装置・容器等の開口部を覆い</w:t>
            </w:r>
            <w:r w:rsidR="006F5FA5" w:rsidRPr="007160DC">
              <w:rPr>
                <w:rFonts w:ascii="Meiryo UI" w:eastAsia="Meiryo UI" w:hAnsi="Meiryo UI" w:cs="Meiryo UI" w:hint="eastAsia"/>
                <w:sz w:val="22"/>
              </w:rPr>
              <w:t>ましょう。窓からの風、エアコン・扇風機などの風が舞い込むと、</w:t>
            </w:r>
            <w:r w:rsidRPr="007160DC">
              <w:rPr>
                <w:rFonts w:ascii="Meiryo UI" w:eastAsia="Meiryo UI" w:hAnsi="Meiryo UI" w:cs="Meiryo UI" w:hint="eastAsia"/>
                <w:sz w:val="22"/>
              </w:rPr>
              <w:t>蒸気</w:t>
            </w:r>
            <w:r w:rsidR="006F5FA5" w:rsidRPr="007160DC">
              <w:rPr>
                <w:rFonts w:ascii="Meiryo UI" w:eastAsia="Meiryo UI" w:hAnsi="Meiryo UI" w:cs="Meiryo UI" w:hint="eastAsia"/>
                <w:sz w:val="22"/>
              </w:rPr>
              <w:t>や</w:t>
            </w:r>
            <w:r w:rsidR="006F5FA5" w:rsidRPr="007160DC">
              <w:rPr>
                <w:rFonts w:ascii="Meiryo UI" w:eastAsia="Meiryo UI" w:hAnsi="Meiryo UI" w:cs="Meiryo UI"/>
                <w:sz w:val="22"/>
              </w:rPr>
              <w:t>粉じん</w:t>
            </w:r>
            <w:r w:rsidRPr="007160DC">
              <w:rPr>
                <w:rFonts w:ascii="Meiryo UI" w:eastAsia="Meiryo UI" w:hAnsi="Meiryo UI" w:cs="Meiryo UI" w:hint="eastAsia"/>
                <w:sz w:val="22"/>
              </w:rPr>
              <w:t>が拡散します。</w:t>
            </w:r>
          </w:p>
          <w:p w14:paraId="1E106269" w14:textId="0DE98127" w:rsidR="001710C9" w:rsidRPr="00B47636" w:rsidRDefault="00F6383E" w:rsidP="001710C9">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液体の移し替えには、</w:t>
            </w:r>
            <w:r w:rsidR="001710C9" w:rsidRPr="007160DC">
              <w:rPr>
                <w:rFonts w:ascii="Meiryo UI" w:eastAsia="Meiryo UI" w:hAnsi="Meiryo UI" w:cs="Meiryo UI" w:hint="eastAsia"/>
                <w:sz w:val="22"/>
              </w:rPr>
              <w:t>専用のポンプ（手動または自動）を使いましょう。</w:t>
            </w:r>
            <w:r w:rsidR="009762EF" w:rsidRPr="007160DC">
              <w:rPr>
                <w:rFonts w:ascii="Meiryo UI" w:eastAsia="Meiryo UI" w:hAnsi="Meiryo UI" w:cs="Meiryo UI" w:hint="eastAsia"/>
                <w:sz w:val="22"/>
              </w:rPr>
              <w:t>移し替えた</w:t>
            </w:r>
            <w:r w:rsidR="009762EF" w:rsidRPr="007160DC">
              <w:rPr>
                <w:rFonts w:ascii="Meiryo UI" w:eastAsia="Meiryo UI" w:hAnsi="Meiryo UI" w:cs="Meiryo UI"/>
                <w:sz w:val="22"/>
              </w:rPr>
              <w:t>容器にも薬品名</w:t>
            </w:r>
            <w:r w:rsidR="009762EF" w:rsidRPr="007160DC">
              <w:rPr>
                <w:rFonts w:ascii="Meiryo UI" w:eastAsia="Meiryo UI" w:hAnsi="Meiryo UI" w:cs="Meiryo UI" w:hint="eastAsia"/>
                <w:sz w:val="22"/>
              </w:rPr>
              <w:t>等</w:t>
            </w:r>
            <w:r w:rsidR="009762EF" w:rsidRPr="007160DC">
              <w:rPr>
                <w:rFonts w:ascii="Meiryo UI" w:eastAsia="Meiryo UI" w:hAnsi="Meiryo UI" w:cs="Meiryo UI"/>
                <w:sz w:val="22"/>
              </w:rPr>
              <w:t>を表示</w:t>
            </w:r>
            <w:r w:rsidR="009762EF" w:rsidRPr="007160DC">
              <w:rPr>
                <w:rFonts w:ascii="Meiryo UI" w:eastAsia="Meiryo UI" w:hAnsi="Meiryo UI" w:cs="Meiryo UI" w:hint="eastAsia"/>
                <w:sz w:val="22"/>
              </w:rPr>
              <w:t>しましょう</w:t>
            </w:r>
            <w:r w:rsidR="009762EF" w:rsidRPr="007160DC">
              <w:rPr>
                <w:rFonts w:ascii="Meiryo UI" w:eastAsia="Meiryo UI" w:hAnsi="Meiryo UI" w:cs="Meiryo UI"/>
                <w:sz w:val="22"/>
              </w:rPr>
              <w:t>。</w:t>
            </w:r>
          </w:p>
        </w:tc>
      </w:tr>
    </w:tbl>
    <w:p w14:paraId="268479D7" w14:textId="77777777" w:rsidR="001710C9" w:rsidRPr="004B52C5" w:rsidRDefault="001710C9" w:rsidP="008D451F">
      <w:pPr>
        <w:snapToGrid w:val="0"/>
        <w:ind w:leftChars="-67" w:left="-141" w:rightChars="-67" w:right="-141"/>
        <w:rPr>
          <w:rFonts w:ascii="Meiryo UI" w:eastAsia="Meiryo UI" w:hAnsi="Meiryo UI" w:cs="Meiryo UI"/>
          <w:b/>
          <w:color w:val="1F3864" w:themeColor="accent5" w:themeShade="80"/>
          <w:szCs w:val="21"/>
        </w:rPr>
      </w:pPr>
    </w:p>
    <w:p w14:paraId="0AF19D59" w14:textId="05C2E360" w:rsidR="008D451F" w:rsidRPr="00872AE3" w:rsidRDefault="008D451F" w:rsidP="008D451F">
      <w:pPr>
        <w:snapToGrid w:val="0"/>
        <w:ind w:leftChars="-67" w:left="-141" w:rightChars="-67" w:right="-141"/>
        <w:rPr>
          <w:rFonts w:ascii="Meiryo UI" w:eastAsia="Meiryo UI" w:hAnsi="Meiryo UI" w:cs="Meiryo UI"/>
          <w:b/>
          <w:color w:val="002060"/>
          <w:sz w:val="24"/>
        </w:rPr>
      </w:pPr>
      <w:r w:rsidRPr="00872AE3">
        <w:rPr>
          <w:rFonts w:ascii="Meiryo UI" w:eastAsia="Meiryo UI" w:hAnsi="Meiryo UI" w:cs="Meiryo UI" w:hint="eastAsia"/>
          <w:b/>
          <w:color w:val="002060"/>
          <w:sz w:val="24"/>
        </w:rPr>
        <w:t>適切な局所排</w:t>
      </w:r>
      <w:r w:rsidRPr="00810577">
        <w:rPr>
          <w:rFonts w:ascii="Meiryo UI" w:eastAsia="Meiryo UI" w:hAnsi="Meiryo UI" w:cs="Meiryo UI" w:hint="eastAsia"/>
          <w:b/>
          <w:color w:val="002060"/>
          <w:sz w:val="24"/>
        </w:rPr>
        <w:t>気装</w:t>
      </w:r>
      <w:r w:rsidRPr="00ED6320">
        <w:rPr>
          <w:rFonts w:ascii="Meiryo UI" w:eastAsia="Meiryo UI" w:hAnsi="Meiryo UI" w:cs="Meiryo UI" w:hint="eastAsia"/>
          <w:b/>
          <w:color w:val="002060"/>
          <w:sz w:val="24"/>
        </w:rPr>
        <w:t>置</w:t>
      </w:r>
      <w:r w:rsidR="00166BD8" w:rsidRPr="00ED6320">
        <w:rPr>
          <w:rFonts w:ascii="Meiryo UI" w:eastAsia="Meiryo UI" w:hAnsi="Meiryo UI" w:cs="Meiryo UI" w:hint="eastAsia"/>
          <w:b/>
          <w:color w:val="002060"/>
          <w:sz w:val="24"/>
        </w:rPr>
        <w:t>、</w:t>
      </w:r>
      <w:r w:rsidR="0021115F" w:rsidRPr="00ED6320">
        <w:rPr>
          <w:rFonts w:ascii="Meiryo UI" w:eastAsia="Meiryo UI" w:hAnsi="Meiryo UI" w:cs="Meiryo UI" w:hint="eastAsia"/>
          <w:b/>
          <w:color w:val="002060"/>
          <w:kern w:val="0"/>
          <w:sz w:val="24"/>
        </w:rPr>
        <w:t>除</w:t>
      </w:r>
      <w:r w:rsidR="00166BD8" w:rsidRPr="00ED6320">
        <w:rPr>
          <w:rFonts w:ascii="Meiryo UI" w:eastAsia="Meiryo UI" w:hAnsi="Meiryo UI" w:cs="Meiryo UI"/>
          <w:b/>
          <w:color w:val="002060"/>
          <w:sz w:val="24"/>
        </w:rPr>
        <w:t>じ</w:t>
      </w:r>
      <w:r w:rsidR="00166BD8" w:rsidRPr="00810577">
        <w:rPr>
          <w:rFonts w:ascii="Meiryo UI" w:eastAsia="Meiryo UI" w:hAnsi="Meiryo UI" w:cs="Meiryo UI"/>
          <w:b/>
          <w:color w:val="002060"/>
          <w:sz w:val="24"/>
        </w:rPr>
        <w:t>ん装置</w:t>
      </w:r>
      <w:r w:rsidRPr="00810577">
        <w:rPr>
          <w:rFonts w:ascii="Meiryo UI" w:eastAsia="Meiryo UI" w:hAnsi="Meiryo UI" w:cs="Meiryo UI" w:hint="eastAsia"/>
          <w:b/>
          <w:color w:val="002060"/>
          <w:sz w:val="24"/>
        </w:rPr>
        <w:t>を</w:t>
      </w:r>
      <w:r w:rsidRPr="00872AE3">
        <w:rPr>
          <w:rFonts w:ascii="Meiryo UI" w:eastAsia="Meiryo UI" w:hAnsi="Meiryo UI" w:cs="Meiryo UI" w:hint="eastAsia"/>
          <w:b/>
          <w:color w:val="002060"/>
          <w:sz w:val="24"/>
        </w:rPr>
        <w:t>導入しましょう</w:t>
      </w:r>
    </w:p>
    <w:tbl>
      <w:tblPr>
        <w:tblStyle w:val="a3"/>
        <w:tblW w:w="8789" w:type="dxa"/>
        <w:tblInd w:w="-147" w:type="dxa"/>
        <w:tblLook w:val="04A0" w:firstRow="1" w:lastRow="0" w:firstColumn="1" w:lastColumn="0" w:noHBand="0" w:noVBand="1"/>
      </w:tblPr>
      <w:tblGrid>
        <w:gridCol w:w="8789"/>
      </w:tblGrid>
      <w:tr w:rsidR="008D451F" w:rsidRPr="00B47636" w14:paraId="6BFBD3E4" w14:textId="77777777" w:rsidTr="00BF29D3">
        <w:tc>
          <w:tcPr>
            <w:tcW w:w="8789" w:type="dxa"/>
          </w:tcPr>
          <w:p w14:paraId="722E13B4" w14:textId="5CFB80DE" w:rsidR="008D451F" w:rsidRPr="007160DC" w:rsidRDefault="008D451F" w:rsidP="00BF29D3">
            <w:pPr>
              <w:pStyle w:val="aa"/>
              <w:numPr>
                <w:ilvl w:val="0"/>
                <w:numId w:val="26"/>
              </w:numPr>
              <w:snapToGrid w:val="0"/>
              <w:ind w:leftChars="0" w:left="318" w:hanging="318"/>
              <w:rPr>
                <w:rFonts w:ascii="Meiryo UI" w:eastAsia="Meiryo UI" w:hAnsi="Meiryo UI" w:cs="Meiryo UI"/>
                <w:sz w:val="22"/>
              </w:rPr>
            </w:pPr>
            <w:r w:rsidRPr="00F5217C">
              <w:rPr>
                <w:rFonts w:ascii="Meiryo UI" w:eastAsia="Meiryo UI" w:hAnsi="Meiryo UI" w:cs="Meiryo UI" w:hint="eastAsia"/>
                <w:sz w:val="22"/>
              </w:rPr>
              <w:t>作業</w:t>
            </w:r>
            <w:r w:rsidRPr="00B11739">
              <w:rPr>
                <w:rFonts w:ascii="Meiryo UI" w:eastAsia="Meiryo UI" w:hAnsi="Meiryo UI" w:cs="Meiryo UI" w:hint="eastAsia"/>
                <w:sz w:val="22"/>
              </w:rPr>
              <w:t>内容</w:t>
            </w:r>
            <w:r w:rsidRPr="007160DC">
              <w:rPr>
                <w:rFonts w:ascii="Meiryo UI" w:eastAsia="Meiryo UI" w:hAnsi="Meiryo UI" w:cs="Meiryo UI" w:hint="eastAsia"/>
                <w:sz w:val="22"/>
              </w:rPr>
              <w:t>（</w:t>
            </w:r>
            <w:r w:rsidR="00CD453E" w:rsidRPr="007160DC">
              <w:rPr>
                <w:rFonts w:ascii="Meiryo UI" w:eastAsia="Meiryo UI" w:hAnsi="Meiryo UI" w:cs="Meiryo UI" w:hint="eastAsia"/>
                <w:sz w:val="22"/>
              </w:rPr>
              <w:t>●●●</w:t>
            </w:r>
            <w:r w:rsidRPr="007160DC">
              <w:rPr>
                <w:rFonts w:ascii="Meiryo UI" w:eastAsia="Meiryo UI" w:hAnsi="Meiryo UI" w:cs="Meiryo UI" w:hint="eastAsia"/>
                <w:sz w:val="22"/>
              </w:rPr>
              <w:t>）や取り扱う</w:t>
            </w:r>
            <w:r w:rsidR="00CD453E" w:rsidRPr="007160DC">
              <w:rPr>
                <w:rFonts w:ascii="Meiryo UI" w:eastAsia="Meiryo UI" w:hAnsi="Meiryo UI" w:cs="Meiryo UI" w:hint="eastAsia"/>
                <w:sz w:val="22"/>
              </w:rPr>
              <w:t>●●●</w:t>
            </w:r>
            <w:r w:rsidR="005C329D" w:rsidRPr="00ED6320">
              <w:rPr>
                <w:rFonts w:ascii="Meiryo UI" w:eastAsia="Meiryo UI" w:hAnsi="Meiryo UI" w:cs="Meiryo UI" w:hint="eastAsia"/>
                <w:sz w:val="22"/>
              </w:rPr>
              <w:t>（具体的な化学物質</w:t>
            </w:r>
            <w:r w:rsidR="00F93EB8" w:rsidRPr="00ED6320">
              <w:rPr>
                <w:rFonts w:ascii="Meiryo UI" w:eastAsia="Meiryo UI" w:hAnsi="Meiryo UI" w:cs="Meiryo UI" w:hint="eastAsia"/>
                <w:sz w:val="22"/>
              </w:rPr>
              <w:t>名、化学品</w:t>
            </w:r>
            <w:r w:rsidR="005C329D" w:rsidRPr="00ED6320">
              <w:rPr>
                <w:rFonts w:ascii="Meiryo UI" w:eastAsia="Meiryo UI" w:hAnsi="Meiryo UI" w:cs="Meiryo UI" w:hint="eastAsia"/>
                <w:sz w:val="22"/>
              </w:rPr>
              <w:t>名等）</w:t>
            </w:r>
            <w:r w:rsidRPr="00ED6320">
              <w:rPr>
                <w:rFonts w:ascii="Meiryo UI" w:eastAsia="Meiryo UI" w:hAnsi="Meiryo UI" w:cs="Meiryo UI" w:hint="eastAsia"/>
                <w:sz w:val="22"/>
              </w:rPr>
              <w:t>の特性（揮発性、飛散性等）に応じて、適切な局所排気装置</w:t>
            </w:r>
            <w:r w:rsidR="00166BD8" w:rsidRPr="00ED6320">
              <w:rPr>
                <w:rFonts w:ascii="Meiryo UI" w:eastAsia="Meiryo UI" w:hAnsi="Meiryo UI" w:cs="Meiryo UI" w:hint="eastAsia"/>
                <w:sz w:val="22"/>
              </w:rPr>
              <w:t>、</w:t>
            </w:r>
            <w:r w:rsidR="0021115F" w:rsidRPr="00ED6320">
              <w:rPr>
                <w:rFonts w:ascii="Meiryo UI" w:eastAsia="Meiryo UI" w:hAnsi="Meiryo UI" w:cs="Meiryo UI" w:hint="eastAsia"/>
                <w:sz w:val="22"/>
              </w:rPr>
              <w:t>除</w:t>
            </w:r>
            <w:r w:rsidR="00166BD8" w:rsidRPr="00ED6320">
              <w:rPr>
                <w:rFonts w:ascii="Meiryo UI" w:eastAsia="Meiryo UI" w:hAnsi="Meiryo UI" w:cs="Meiryo UI"/>
                <w:sz w:val="22"/>
              </w:rPr>
              <w:t>じ</w:t>
            </w:r>
            <w:r w:rsidR="00166BD8" w:rsidRPr="007160DC">
              <w:rPr>
                <w:rFonts w:ascii="Meiryo UI" w:eastAsia="Meiryo UI" w:hAnsi="Meiryo UI" w:cs="Meiryo UI"/>
                <w:sz w:val="22"/>
              </w:rPr>
              <w:t>ん</w:t>
            </w:r>
            <w:r w:rsidR="00166BD8" w:rsidRPr="007160DC">
              <w:rPr>
                <w:rFonts w:ascii="Meiryo UI" w:eastAsia="Meiryo UI" w:hAnsi="Meiryo UI" w:cs="Meiryo UI" w:hint="eastAsia"/>
                <w:sz w:val="22"/>
              </w:rPr>
              <w:t>装置</w:t>
            </w:r>
            <w:r w:rsidRPr="007160DC">
              <w:rPr>
                <w:rFonts w:ascii="Meiryo UI" w:eastAsia="Meiryo UI" w:hAnsi="Meiryo UI" w:cs="Meiryo UI" w:hint="eastAsia"/>
                <w:sz w:val="22"/>
              </w:rPr>
              <w:t>を導入しましょう。</w:t>
            </w:r>
          </w:p>
          <w:p w14:paraId="7F5A3DF5" w14:textId="0E90FA9C" w:rsidR="008D451F" w:rsidRPr="007160DC" w:rsidRDefault="008D451F" w:rsidP="00D331D8">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新規の局所排気装置</w:t>
            </w:r>
            <w:r w:rsidR="006F5FA5" w:rsidRPr="007160DC">
              <w:rPr>
                <w:rFonts w:ascii="Meiryo UI" w:eastAsia="Meiryo UI" w:hAnsi="Meiryo UI" w:cs="Meiryo UI" w:hint="eastAsia"/>
                <w:sz w:val="22"/>
              </w:rPr>
              <w:t>等</w:t>
            </w:r>
            <w:r w:rsidRPr="007160DC">
              <w:rPr>
                <w:rFonts w:ascii="Meiryo UI" w:eastAsia="Meiryo UI" w:hAnsi="Meiryo UI" w:cs="Meiryo UI" w:hint="eastAsia"/>
                <w:sz w:val="22"/>
              </w:rPr>
              <w:t>の導入時や、既存の局所排気装置</w:t>
            </w:r>
            <w:r w:rsidR="00166BD8" w:rsidRPr="007160DC">
              <w:rPr>
                <w:rFonts w:ascii="Meiryo UI" w:eastAsia="Meiryo UI" w:hAnsi="Meiryo UI" w:cs="Meiryo UI" w:hint="eastAsia"/>
                <w:sz w:val="22"/>
              </w:rPr>
              <w:t>等</w:t>
            </w:r>
            <w:r w:rsidRPr="007160DC">
              <w:rPr>
                <w:rFonts w:ascii="Meiryo UI" w:eastAsia="Meiryo UI" w:hAnsi="Meiryo UI" w:cs="Meiryo UI" w:hint="eastAsia"/>
                <w:sz w:val="22"/>
              </w:rPr>
              <w:t>の構造が適切かどうかの判断の際は、</w:t>
            </w:r>
            <w:r w:rsidR="006F5FA5" w:rsidRPr="007160DC">
              <w:rPr>
                <w:rFonts w:ascii="Meiryo UI" w:eastAsia="Meiryo UI" w:hAnsi="Meiryo UI" w:cs="Meiryo UI" w:hint="eastAsia"/>
                <w:sz w:val="22"/>
              </w:rPr>
              <w:t>法令を参考に</w:t>
            </w:r>
            <w:r w:rsidR="00D331D8" w:rsidRPr="007160DC">
              <w:rPr>
                <w:rFonts w:ascii="Meiryo UI" w:eastAsia="Meiryo UI" w:hAnsi="Meiryo UI" w:cs="Meiryo UI" w:hint="eastAsia"/>
                <w:sz w:val="22"/>
              </w:rPr>
              <w:t>、</w:t>
            </w:r>
            <w:r w:rsidRPr="007160DC">
              <w:rPr>
                <w:rFonts w:ascii="Meiryo UI" w:eastAsia="Meiryo UI" w:hAnsi="Meiryo UI" w:cs="Meiryo UI" w:hint="eastAsia"/>
                <w:sz w:val="22"/>
              </w:rPr>
              <w:t>専門業者などに問い合わせましょう。</w:t>
            </w:r>
          </w:p>
          <w:p w14:paraId="38C5E7B8" w14:textId="05FB6818" w:rsidR="00D461AD" w:rsidRPr="007160DC" w:rsidRDefault="00D461AD">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kern w:val="0"/>
                <w:sz w:val="22"/>
              </w:rPr>
              <w:t>導入時は、</w:t>
            </w:r>
            <w:r w:rsidRPr="007160DC">
              <w:rPr>
                <w:rFonts w:ascii="Meiryo UI" w:eastAsia="Meiryo UI" w:hAnsi="Meiryo UI" w:cs="Meiryo UI" w:hint="eastAsia"/>
                <w:sz w:val="22"/>
              </w:rPr>
              <w:t>局所排気装置</w:t>
            </w:r>
            <w:r w:rsidR="00166BD8" w:rsidRPr="007160DC">
              <w:rPr>
                <w:rFonts w:ascii="Meiryo UI" w:eastAsia="Meiryo UI" w:hAnsi="Meiryo UI" w:cs="Meiryo UI" w:hint="eastAsia"/>
                <w:sz w:val="22"/>
              </w:rPr>
              <w:t>等</w:t>
            </w:r>
            <w:r w:rsidRPr="007160DC">
              <w:rPr>
                <w:rFonts w:ascii="Meiryo UI" w:eastAsia="Meiryo UI" w:hAnsi="Meiryo UI" w:cs="Meiryo UI" w:hint="eastAsia"/>
                <w:sz w:val="22"/>
              </w:rPr>
              <w:t>の吸い込み口（フード）の形状、位置、風速などの構造及び運用が適切であるかどうかを確認しましょう。</w:t>
            </w:r>
          </w:p>
          <w:p w14:paraId="3EA21B3D" w14:textId="4AB89337" w:rsidR="006E1EC5" w:rsidRPr="00DA52E9" w:rsidRDefault="006E1EC5" w:rsidP="00DA52E9">
            <w:pPr>
              <w:pStyle w:val="aa"/>
              <w:numPr>
                <w:ilvl w:val="0"/>
                <w:numId w:val="26"/>
              </w:numPr>
              <w:snapToGrid w:val="0"/>
              <w:ind w:leftChars="0" w:left="318" w:hanging="318"/>
              <w:rPr>
                <w:rFonts w:ascii="Meiryo UI" w:eastAsia="Meiryo UI" w:hAnsi="Meiryo UI" w:cs="Meiryo UI"/>
                <w:color w:val="FF0000"/>
                <w:sz w:val="22"/>
              </w:rPr>
            </w:pPr>
            <w:r w:rsidRPr="007160DC">
              <w:rPr>
                <w:rFonts w:ascii="Meiryo UI" w:eastAsia="Meiryo UI" w:hAnsi="Meiryo UI" w:cs="Meiryo UI" w:hint="eastAsia"/>
                <w:sz w:val="22"/>
              </w:rPr>
              <w:t>局所排気装置</w:t>
            </w:r>
            <w:r w:rsidR="008230A1" w:rsidRPr="007160DC">
              <w:rPr>
                <w:rFonts w:ascii="Meiryo UI" w:eastAsia="Meiryo UI" w:hAnsi="Meiryo UI" w:cs="Meiryo UI" w:hint="eastAsia"/>
                <w:sz w:val="22"/>
              </w:rPr>
              <w:t>等</w:t>
            </w:r>
            <w:r w:rsidRPr="007160DC">
              <w:rPr>
                <w:rFonts w:ascii="Meiryo UI" w:eastAsia="Meiryo UI" w:hAnsi="Meiryo UI" w:cs="Meiryo UI" w:hint="eastAsia"/>
                <w:sz w:val="22"/>
              </w:rPr>
              <w:t>の吸引気流が、扇風機やスポットクーラーなどの風で妨害されていないかを、スモークテスターなどを使って確認し、設置場所、風向きなどを調節しましょう。また、レイアウトの見直しをしましょう。</w:t>
            </w:r>
          </w:p>
        </w:tc>
      </w:tr>
    </w:tbl>
    <w:p w14:paraId="36FCBEC6" w14:textId="25F479CD" w:rsidR="008D451F" w:rsidRPr="00B6632A" w:rsidRDefault="008D451F" w:rsidP="008D451F">
      <w:pPr>
        <w:snapToGrid w:val="0"/>
        <w:ind w:leftChars="-67" w:left="-141" w:rightChars="-67" w:right="-141"/>
        <w:rPr>
          <w:rFonts w:ascii="Meiryo UI" w:eastAsia="Meiryo UI" w:hAnsi="Meiryo UI" w:cs="Meiryo UI"/>
          <w:b/>
          <w:color w:val="000000" w:themeColor="text1"/>
          <w:spacing w:val="-6"/>
          <w:sz w:val="20"/>
        </w:rPr>
      </w:pPr>
      <w:r w:rsidRPr="00B6632A">
        <w:rPr>
          <w:rFonts w:ascii="Meiryo UI" w:eastAsia="Meiryo UI" w:hAnsi="Meiryo UI" w:cs="Meiryo UI" w:hint="eastAsia"/>
          <w:b/>
          <w:color w:val="000000" w:themeColor="text1"/>
          <w:spacing w:val="-6"/>
          <w:sz w:val="20"/>
        </w:rPr>
        <w:t>※</w:t>
      </w:r>
      <w:r w:rsidR="000438A6" w:rsidRPr="00B6632A">
        <w:rPr>
          <w:rFonts w:ascii="Meiryo UI" w:eastAsia="Meiryo UI" w:hAnsi="Meiryo UI" w:cs="Meiryo UI" w:hint="eastAsia"/>
          <w:b/>
          <w:color w:val="000000" w:themeColor="text1"/>
          <w:spacing w:val="-6"/>
          <w:sz w:val="20"/>
        </w:rPr>
        <w:t>局所排気装</w:t>
      </w:r>
      <w:r w:rsidR="000438A6" w:rsidRPr="00810577">
        <w:rPr>
          <w:rFonts w:ascii="Meiryo UI" w:eastAsia="Meiryo UI" w:hAnsi="Meiryo UI" w:cs="Meiryo UI" w:hint="eastAsia"/>
          <w:b/>
          <w:spacing w:val="-6"/>
          <w:sz w:val="20"/>
        </w:rPr>
        <w:t>置</w:t>
      </w:r>
      <w:r w:rsidR="008230A1" w:rsidRPr="00810577">
        <w:rPr>
          <w:rFonts w:ascii="Meiryo UI" w:eastAsia="Meiryo UI" w:hAnsi="Meiryo UI" w:cs="Meiryo UI" w:hint="eastAsia"/>
          <w:b/>
          <w:spacing w:val="-6"/>
          <w:sz w:val="20"/>
          <w:szCs w:val="20"/>
        </w:rPr>
        <w:t>等</w:t>
      </w:r>
      <w:r w:rsidR="000438A6" w:rsidRPr="00810577">
        <w:rPr>
          <w:rFonts w:ascii="Meiryo UI" w:eastAsia="Meiryo UI" w:hAnsi="Meiryo UI" w:cs="Meiryo UI" w:hint="eastAsia"/>
          <w:b/>
          <w:spacing w:val="-6"/>
          <w:sz w:val="20"/>
        </w:rPr>
        <w:t>のフード</w:t>
      </w:r>
      <w:r w:rsidR="000438A6" w:rsidRPr="00B6632A">
        <w:rPr>
          <w:rFonts w:ascii="Meiryo UI" w:eastAsia="Meiryo UI" w:hAnsi="Meiryo UI" w:cs="Meiryo UI" w:hint="eastAsia"/>
          <w:b/>
          <w:color w:val="000000" w:themeColor="text1"/>
          <w:spacing w:val="-6"/>
          <w:sz w:val="20"/>
        </w:rPr>
        <w:t>やダクトの破損、フィルターの目詰まり、ダンパーの開閉状態などについて点検しましょう。</w:t>
      </w:r>
    </w:p>
    <w:p w14:paraId="4604D5B0" w14:textId="77777777" w:rsidR="00E2680E" w:rsidRPr="00054597" w:rsidRDefault="00E2680E" w:rsidP="00E2680E">
      <w:pPr>
        <w:snapToGrid w:val="0"/>
        <w:ind w:leftChars="-67" w:left="-141" w:rightChars="-67" w:right="-141"/>
        <w:rPr>
          <w:rFonts w:ascii="Meiryo UI" w:eastAsia="Meiryo UI" w:hAnsi="Meiryo UI" w:cs="Meiryo UI"/>
          <w:b/>
          <w:color w:val="385623" w:themeColor="accent6" w:themeShade="80"/>
          <w:szCs w:val="21"/>
        </w:rPr>
      </w:pPr>
    </w:p>
    <w:p w14:paraId="50B2CEFF" w14:textId="120D14E9" w:rsidR="008D451F" w:rsidRPr="00872AE3" w:rsidRDefault="00430917" w:rsidP="008D451F">
      <w:pPr>
        <w:snapToGrid w:val="0"/>
        <w:ind w:leftChars="-67" w:left="-141" w:rightChars="-67" w:right="-141"/>
        <w:rPr>
          <w:rFonts w:ascii="Meiryo UI" w:eastAsia="Meiryo UI" w:hAnsi="Meiryo UI" w:cs="Meiryo UI"/>
          <w:b/>
          <w:color w:val="1F3864" w:themeColor="accent5" w:themeShade="80"/>
          <w:sz w:val="24"/>
        </w:rPr>
      </w:pPr>
      <w:r>
        <w:rPr>
          <w:rFonts w:ascii="Meiryo UI" w:eastAsia="Meiryo UI" w:hAnsi="Meiryo UI" w:cs="Meiryo UI" w:hint="eastAsia"/>
          <w:b/>
          <w:color w:val="1F3864" w:themeColor="accent5" w:themeShade="80"/>
          <w:sz w:val="24"/>
        </w:rPr>
        <w:t>作業時</w:t>
      </w:r>
      <w:r>
        <w:rPr>
          <w:rFonts w:ascii="Meiryo UI" w:eastAsia="Meiryo UI" w:hAnsi="Meiryo UI" w:cs="Meiryo UI"/>
          <w:b/>
          <w:color w:val="1F3864" w:themeColor="accent5" w:themeShade="80"/>
          <w:sz w:val="24"/>
        </w:rPr>
        <w:t>は</w:t>
      </w:r>
      <w:r w:rsidR="008D451F" w:rsidRPr="00872AE3">
        <w:rPr>
          <w:rFonts w:ascii="Meiryo UI" w:eastAsia="Meiryo UI" w:hAnsi="Meiryo UI" w:cs="Meiryo UI" w:hint="eastAsia"/>
          <w:b/>
          <w:color w:val="1F3864" w:themeColor="accent5" w:themeShade="80"/>
          <w:sz w:val="24"/>
        </w:rPr>
        <w:t>換気扇</w:t>
      </w:r>
      <w:r>
        <w:rPr>
          <w:rFonts w:ascii="Meiryo UI" w:eastAsia="Meiryo UI" w:hAnsi="Meiryo UI" w:cs="Meiryo UI" w:hint="eastAsia"/>
          <w:b/>
          <w:color w:val="1F3864" w:themeColor="accent5" w:themeShade="80"/>
          <w:sz w:val="24"/>
        </w:rPr>
        <w:t>を</w:t>
      </w:r>
      <w:r w:rsidR="008D451F" w:rsidRPr="00872AE3">
        <w:rPr>
          <w:rFonts w:ascii="Meiryo UI" w:eastAsia="Meiryo UI" w:hAnsi="Meiryo UI" w:cs="Meiryo UI" w:hint="eastAsia"/>
          <w:b/>
          <w:color w:val="1F3864" w:themeColor="accent5" w:themeShade="80"/>
          <w:sz w:val="24"/>
        </w:rPr>
        <w:t>稼働させましょう</w:t>
      </w:r>
    </w:p>
    <w:tbl>
      <w:tblPr>
        <w:tblStyle w:val="a3"/>
        <w:tblW w:w="8789" w:type="dxa"/>
        <w:tblInd w:w="-147" w:type="dxa"/>
        <w:tblLook w:val="04A0" w:firstRow="1" w:lastRow="0" w:firstColumn="1" w:lastColumn="0" w:noHBand="0" w:noVBand="1"/>
      </w:tblPr>
      <w:tblGrid>
        <w:gridCol w:w="8789"/>
      </w:tblGrid>
      <w:tr w:rsidR="008D451F" w:rsidRPr="00B47636" w14:paraId="7449A924" w14:textId="77777777" w:rsidTr="00BF29D3">
        <w:tc>
          <w:tcPr>
            <w:tcW w:w="8789" w:type="dxa"/>
          </w:tcPr>
          <w:p w14:paraId="76BBE56C" w14:textId="4E89BD89" w:rsidR="008D451F" w:rsidRPr="007160DC" w:rsidRDefault="00430917" w:rsidP="004B52C5">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化学物質が</w:t>
            </w:r>
            <w:r w:rsidRPr="007160DC">
              <w:rPr>
                <w:rFonts w:ascii="Meiryo UI" w:eastAsia="Meiryo UI" w:hAnsi="Meiryo UI" w:cs="Meiryo UI"/>
                <w:sz w:val="22"/>
              </w:rPr>
              <w:t>飛散する</w:t>
            </w:r>
            <w:r w:rsidRPr="007160DC">
              <w:rPr>
                <w:rFonts w:ascii="Meiryo UI" w:eastAsia="Meiryo UI" w:hAnsi="Meiryo UI" w:cs="Meiryo UI" w:hint="eastAsia"/>
                <w:sz w:val="22"/>
              </w:rPr>
              <w:t>時間帯は</w:t>
            </w:r>
            <w:r w:rsidRPr="007160DC">
              <w:rPr>
                <w:rFonts w:ascii="Meiryo UI" w:eastAsia="Meiryo UI" w:hAnsi="Meiryo UI" w:cs="Meiryo UI"/>
                <w:sz w:val="22"/>
              </w:rPr>
              <w:t>、</w:t>
            </w:r>
            <w:r w:rsidR="008D451F" w:rsidRPr="007160DC">
              <w:rPr>
                <w:rFonts w:ascii="Meiryo UI" w:eastAsia="Meiryo UI" w:hAnsi="Meiryo UI" w:cs="Meiryo UI" w:hint="eastAsia"/>
                <w:sz w:val="22"/>
              </w:rPr>
              <w:t>常に換気扇を稼働させておきましょう。</w:t>
            </w:r>
          </w:p>
          <w:p w14:paraId="215D69CE" w14:textId="77777777" w:rsidR="008D451F" w:rsidRPr="007160DC" w:rsidRDefault="008D451F" w:rsidP="00BF29D3">
            <w:pPr>
              <w:pStyle w:val="aa"/>
              <w:numPr>
                <w:ilvl w:val="0"/>
                <w:numId w:val="26"/>
              </w:numPr>
              <w:snapToGrid w:val="0"/>
              <w:ind w:leftChars="0" w:left="318" w:hanging="318"/>
              <w:rPr>
                <w:rFonts w:ascii="Meiryo UI" w:eastAsia="Meiryo UI" w:hAnsi="Meiryo UI" w:cs="Meiryo UI"/>
                <w:spacing w:val="-2"/>
                <w:sz w:val="22"/>
              </w:rPr>
            </w:pPr>
            <w:r w:rsidRPr="007160DC">
              <w:rPr>
                <w:rFonts w:ascii="Meiryo UI" w:eastAsia="Meiryo UI" w:hAnsi="Meiryo UI" w:cs="Meiryo UI" w:hint="eastAsia"/>
                <w:spacing w:val="-2"/>
                <w:sz w:val="22"/>
              </w:rPr>
              <w:t>作業開始前に、換気扇が稼働し、換気が行われているかを確認してから、作業を開始しましょう。</w:t>
            </w:r>
          </w:p>
          <w:p w14:paraId="17B0CA32" w14:textId="28E716AA" w:rsidR="008D451F" w:rsidRPr="00B47636" w:rsidRDefault="005C329D" w:rsidP="00D75AFA">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w:t>
            </w:r>
            <w:r w:rsidRPr="007160DC">
              <w:rPr>
                <w:rFonts w:ascii="Meiryo UI" w:eastAsia="Meiryo UI" w:hAnsi="Meiryo UI" w:cs="Meiryo UI" w:hint="eastAsia"/>
                <w:spacing w:val="-2"/>
                <w:sz w:val="22"/>
              </w:rPr>
              <w:t>具体的</w:t>
            </w:r>
            <w:r w:rsidRPr="007160DC">
              <w:rPr>
                <w:rFonts w:ascii="Meiryo UI" w:eastAsia="Meiryo UI" w:hAnsi="Meiryo UI" w:cs="Meiryo UI" w:hint="eastAsia"/>
                <w:sz w:val="22"/>
              </w:rPr>
              <w:t>な化学物質</w:t>
            </w:r>
            <w:r w:rsidR="00B85431">
              <w:rPr>
                <w:rFonts w:ascii="Meiryo UI" w:eastAsia="Meiryo UI" w:hAnsi="Meiryo UI" w:cs="Meiryo UI" w:hint="eastAsia"/>
                <w:sz w:val="22"/>
              </w:rPr>
              <w:t>名、化学品</w:t>
            </w:r>
            <w:r w:rsidRPr="007160DC">
              <w:rPr>
                <w:rFonts w:ascii="Meiryo UI" w:eastAsia="Meiryo UI" w:hAnsi="Meiryo UI" w:cs="Meiryo UI" w:hint="eastAsia"/>
                <w:sz w:val="22"/>
              </w:rPr>
              <w:t>名等）へ</w:t>
            </w:r>
            <w:r w:rsidR="008D451F" w:rsidRPr="007160DC">
              <w:rPr>
                <w:rFonts w:ascii="Meiryo UI" w:eastAsia="Meiryo UI" w:hAnsi="Meiryo UI" w:cs="Meiryo UI" w:hint="eastAsia"/>
                <w:sz w:val="22"/>
              </w:rPr>
              <w:t>のばく露防止には、局所排気装置</w:t>
            </w:r>
            <w:r w:rsidR="00624F0E" w:rsidRPr="007160DC">
              <w:rPr>
                <w:rFonts w:ascii="Meiryo UI" w:eastAsia="Meiryo UI" w:hAnsi="Meiryo UI" w:cs="Meiryo UI" w:hint="eastAsia"/>
                <w:sz w:val="22"/>
              </w:rPr>
              <w:t>等</w:t>
            </w:r>
            <w:r w:rsidR="008D451F" w:rsidRPr="007160DC">
              <w:rPr>
                <w:rFonts w:ascii="Meiryo UI" w:eastAsia="Meiryo UI" w:hAnsi="Meiryo UI" w:cs="Meiryo UI" w:hint="eastAsia"/>
                <w:sz w:val="22"/>
              </w:rPr>
              <w:t>が効果的で、換気扇などを</w:t>
            </w:r>
            <w:r w:rsidR="008D451F" w:rsidRPr="00F5217C">
              <w:rPr>
                <w:rFonts w:ascii="Meiryo UI" w:eastAsia="Meiryo UI" w:hAnsi="Meiryo UI" w:cs="Meiryo UI" w:hint="eastAsia"/>
                <w:sz w:val="22"/>
              </w:rPr>
              <w:t>用いた全体換気は補助的な対策であることに注意しましょう。</w:t>
            </w:r>
          </w:p>
        </w:tc>
      </w:tr>
    </w:tbl>
    <w:p w14:paraId="42869CF3" w14:textId="77777777" w:rsidR="00E2680E" w:rsidRPr="00BF29D3" w:rsidRDefault="00E2680E" w:rsidP="00E2680E">
      <w:pPr>
        <w:snapToGrid w:val="0"/>
        <w:ind w:leftChars="-67" w:left="-141" w:rightChars="-67" w:right="-141"/>
        <w:rPr>
          <w:rFonts w:ascii="Meiryo UI" w:eastAsia="Meiryo UI" w:hAnsi="Meiryo UI" w:cs="Meiryo UI"/>
          <w:b/>
          <w:color w:val="385623" w:themeColor="accent6" w:themeShade="80"/>
          <w:szCs w:val="21"/>
        </w:rPr>
      </w:pPr>
    </w:p>
    <w:p w14:paraId="29B207DF" w14:textId="16254FC0" w:rsidR="008D451F" w:rsidRPr="00872AE3" w:rsidRDefault="002657B8" w:rsidP="008D451F">
      <w:pPr>
        <w:snapToGrid w:val="0"/>
        <w:ind w:leftChars="-67" w:left="-141" w:rightChars="-67" w:right="-141"/>
        <w:rPr>
          <w:rFonts w:ascii="Meiryo UI" w:eastAsia="Meiryo UI" w:hAnsi="Meiryo UI" w:cs="Meiryo UI"/>
          <w:b/>
          <w:color w:val="002060"/>
          <w:sz w:val="24"/>
        </w:rPr>
      </w:pPr>
      <w:r w:rsidRPr="00810577">
        <w:rPr>
          <w:rFonts w:ascii="Meiryo UI" w:eastAsia="Meiryo UI" w:hAnsi="Meiryo UI" w:cs="Meiryo UI" w:hint="eastAsia"/>
          <w:b/>
          <w:color w:val="002060"/>
          <w:sz w:val="24"/>
        </w:rPr>
        <w:t>局所排気装置</w:t>
      </w:r>
      <w:r w:rsidR="00831378" w:rsidRPr="00810577">
        <w:rPr>
          <w:rFonts w:ascii="Meiryo UI" w:eastAsia="Meiryo UI" w:hAnsi="Meiryo UI" w:cs="Meiryo UI" w:hint="eastAsia"/>
          <w:b/>
          <w:color w:val="002060"/>
          <w:sz w:val="24"/>
        </w:rPr>
        <w:t>等</w:t>
      </w:r>
      <w:r w:rsidRPr="00810577">
        <w:rPr>
          <w:rFonts w:ascii="Meiryo UI" w:eastAsia="Meiryo UI" w:hAnsi="Meiryo UI" w:cs="Meiryo UI"/>
          <w:b/>
          <w:color w:val="002060"/>
          <w:sz w:val="24"/>
        </w:rPr>
        <w:t>の</w:t>
      </w:r>
      <w:r w:rsidR="008D451F" w:rsidRPr="00810577">
        <w:rPr>
          <w:rFonts w:ascii="Meiryo UI" w:eastAsia="Meiryo UI" w:hAnsi="Meiryo UI" w:cs="Meiryo UI" w:hint="eastAsia"/>
          <w:b/>
          <w:color w:val="002060"/>
          <w:sz w:val="24"/>
        </w:rPr>
        <w:t>排気</w:t>
      </w:r>
      <w:r w:rsidR="008D451F" w:rsidRPr="009466CE">
        <w:rPr>
          <w:rFonts w:ascii="Meiryo UI" w:eastAsia="Meiryo UI" w:hAnsi="Meiryo UI" w:cs="Meiryo UI" w:hint="eastAsia"/>
          <w:b/>
          <w:color w:val="002060"/>
          <w:sz w:val="24"/>
        </w:rPr>
        <w:t>は作業場の外に出しましょう</w:t>
      </w:r>
    </w:p>
    <w:tbl>
      <w:tblPr>
        <w:tblStyle w:val="a3"/>
        <w:tblW w:w="8789" w:type="dxa"/>
        <w:tblInd w:w="-147" w:type="dxa"/>
        <w:tblLook w:val="04A0" w:firstRow="1" w:lastRow="0" w:firstColumn="1" w:lastColumn="0" w:noHBand="0" w:noVBand="1"/>
      </w:tblPr>
      <w:tblGrid>
        <w:gridCol w:w="8789"/>
      </w:tblGrid>
      <w:tr w:rsidR="008D451F" w:rsidRPr="00B47636" w14:paraId="360FF6F6" w14:textId="77777777" w:rsidTr="00BF29D3">
        <w:tc>
          <w:tcPr>
            <w:tcW w:w="8789" w:type="dxa"/>
          </w:tcPr>
          <w:p w14:paraId="2DE4B062" w14:textId="34A411D2" w:rsidR="008D451F" w:rsidRDefault="00810DAB" w:rsidP="00BF29D3">
            <w:pPr>
              <w:pStyle w:val="aa"/>
              <w:numPr>
                <w:ilvl w:val="0"/>
                <w:numId w:val="26"/>
              </w:numPr>
              <w:snapToGrid w:val="0"/>
              <w:ind w:leftChars="0" w:left="318" w:hanging="318"/>
              <w:rPr>
                <w:rFonts w:ascii="Meiryo UI" w:eastAsia="Meiryo UI" w:hAnsi="Meiryo UI" w:cs="Meiryo UI"/>
                <w:sz w:val="22"/>
              </w:rPr>
            </w:pPr>
            <w:r>
              <w:rPr>
                <w:rFonts w:ascii="Meiryo UI" w:eastAsia="Meiryo UI" w:hAnsi="Meiryo UI" w:cs="Meiryo UI" w:hint="eastAsia"/>
                <w:sz w:val="22"/>
              </w:rPr>
              <w:t>作業場</w:t>
            </w:r>
            <w:r w:rsidR="008D451F" w:rsidRPr="00C6382F">
              <w:rPr>
                <w:rFonts w:ascii="Meiryo UI" w:eastAsia="Meiryo UI" w:hAnsi="Meiryo UI" w:cs="Meiryo UI" w:hint="eastAsia"/>
                <w:sz w:val="22"/>
              </w:rPr>
              <w:t>の排気が建屋の外に出るようになっているか確認しましょう。</w:t>
            </w:r>
          </w:p>
          <w:p w14:paraId="394F662F" w14:textId="77777777" w:rsidR="008D451F" w:rsidRPr="001B1E7C" w:rsidRDefault="008D451F" w:rsidP="00BF29D3">
            <w:pPr>
              <w:pStyle w:val="aa"/>
              <w:numPr>
                <w:ilvl w:val="0"/>
                <w:numId w:val="26"/>
              </w:numPr>
              <w:snapToGrid w:val="0"/>
              <w:ind w:leftChars="0" w:left="318" w:hanging="318"/>
              <w:rPr>
                <w:rFonts w:ascii="Meiryo UI" w:eastAsia="Meiryo UI" w:hAnsi="Meiryo UI" w:cs="Meiryo UI"/>
                <w:sz w:val="22"/>
              </w:rPr>
            </w:pPr>
            <w:r w:rsidRPr="00976D50">
              <w:rPr>
                <w:rFonts w:ascii="Meiryo UI" w:eastAsia="Meiryo UI" w:hAnsi="Meiryo UI" w:cs="Meiryo UI" w:hint="eastAsia"/>
                <w:sz w:val="22"/>
              </w:rPr>
              <w:t>排気口がドア、窓、吸気口の近くにあると、十分な換気・排気にならないので注意しましょう。</w:t>
            </w:r>
          </w:p>
        </w:tc>
      </w:tr>
    </w:tbl>
    <w:p w14:paraId="413FF237" w14:textId="77777777" w:rsidR="00E2680E" w:rsidRPr="00054597" w:rsidRDefault="00E2680E" w:rsidP="00E2680E">
      <w:pPr>
        <w:snapToGrid w:val="0"/>
        <w:ind w:leftChars="-67" w:left="-141" w:rightChars="-67" w:right="-141"/>
        <w:rPr>
          <w:rFonts w:ascii="Meiryo UI" w:eastAsia="Meiryo UI" w:hAnsi="Meiryo UI" w:cs="Meiryo UI"/>
          <w:b/>
          <w:color w:val="385623" w:themeColor="accent6" w:themeShade="80"/>
          <w:szCs w:val="21"/>
        </w:rPr>
      </w:pPr>
    </w:p>
    <w:p w14:paraId="748FD7D1" w14:textId="77777777" w:rsidR="00F6199D" w:rsidRDefault="00F6199D" w:rsidP="008D451F">
      <w:pPr>
        <w:snapToGrid w:val="0"/>
        <w:ind w:leftChars="-67" w:left="-141" w:rightChars="-67" w:right="-141"/>
        <w:rPr>
          <w:rFonts w:ascii="Meiryo UI" w:eastAsia="Meiryo UI" w:hAnsi="Meiryo UI" w:cs="Meiryo UI"/>
          <w:b/>
          <w:color w:val="002060"/>
          <w:sz w:val="24"/>
        </w:rPr>
      </w:pPr>
      <w:r>
        <w:rPr>
          <w:rFonts w:ascii="Meiryo UI" w:eastAsia="Meiryo UI" w:hAnsi="Meiryo UI" w:cs="Meiryo UI"/>
          <w:b/>
          <w:color w:val="002060"/>
          <w:sz w:val="24"/>
        </w:rPr>
        <w:br w:type="page"/>
      </w:r>
    </w:p>
    <w:p w14:paraId="20215EB3" w14:textId="5A0B0A1D" w:rsidR="008D451F" w:rsidRPr="00872AE3" w:rsidRDefault="008D451F" w:rsidP="008D451F">
      <w:pPr>
        <w:snapToGrid w:val="0"/>
        <w:ind w:leftChars="-67" w:left="-141" w:rightChars="-67" w:right="-141"/>
        <w:rPr>
          <w:rFonts w:ascii="Meiryo UI" w:eastAsia="Meiryo UI" w:hAnsi="Meiryo UI" w:cs="Meiryo UI"/>
          <w:b/>
          <w:color w:val="002060"/>
          <w:sz w:val="24"/>
        </w:rPr>
      </w:pPr>
      <w:r w:rsidRPr="00872AE3">
        <w:rPr>
          <w:rFonts w:ascii="Meiryo UI" w:eastAsia="Meiryo UI" w:hAnsi="Meiryo UI" w:cs="Meiryo UI" w:hint="eastAsia"/>
          <w:b/>
          <w:color w:val="002060"/>
          <w:sz w:val="24"/>
        </w:rPr>
        <w:lastRenderedPageBreak/>
        <w:t>換気</w:t>
      </w:r>
      <w:r w:rsidR="002458DE">
        <w:rPr>
          <w:rFonts w:ascii="Meiryo UI" w:eastAsia="Meiryo UI" w:hAnsi="Meiryo UI" w:cs="Meiryo UI" w:hint="eastAsia"/>
          <w:b/>
          <w:color w:val="002060"/>
          <w:sz w:val="24"/>
        </w:rPr>
        <w:t>状態</w:t>
      </w:r>
      <w:r w:rsidR="002458DE">
        <w:rPr>
          <w:rFonts w:ascii="Meiryo UI" w:eastAsia="Meiryo UI" w:hAnsi="Meiryo UI" w:cs="Meiryo UI"/>
          <w:b/>
          <w:color w:val="002060"/>
          <w:sz w:val="24"/>
        </w:rPr>
        <w:t>を確認</w:t>
      </w:r>
      <w:r>
        <w:rPr>
          <w:rFonts w:ascii="Meiryo UI" w:eastAsia="Meiryo UI" w:hAnsi="Meiryo UI" w:cs="Meiryo UI" w:hint="eastAsia"/>
          <w:b/>
          <w:color w:val="002060"/>
          <w:sz w:val="24"/>
        </w:rPr>
        <w:t>しましょう</w:t>
      </w:r>
    </w:p>
    <w:tbl>
      <w:tblPr>
        <w:tblStyle w:val="a3"/>
        <w:tblW w:w="8789" w:type="dxa"/>
        <w:tblInd w:w="-147" w:type="dxa"/>
        <w:tblLook w:val="04A0" w:firstRow="1" w:lastRow="0" w:firstColumn="1" w:lastColumn="0" w:noHBand="0" w:noVBand="1"/>
      </w:tblPr>
      <w:tblGrid>
        <w:gridCol w:w="8789"/>
      </w:tblGrid>
      <w:tr w:rsidR="008D451F" w:rsidRPr="00B47636" w14:paraId="0AB26971" w14:textId="77777777" w:rsidTr="00BF29D3">
        <w:tc>
          <w:tcPr>
            <w:tcW w:w="8789" w:type="dxa"/>
          </w:tcPr>
          <w:p w14:paraId="3B3AB51F" w14:textId="054E6D7A" w:rsidR="008D451F" w:rsidRPr="007160DC" w:rsidRDefault="008D451F" w:rsidP="00101A05">
            <w:pPr>
              <w:pStyle w:val="aa"/>
              <w:numPr>
                <w:ilvl w:val="0"/>
                <w:numId w:val="26"/>
              </w:numPr>
              <w:snapToGrid w:val="0"/>
              <w:ind w:leftChars="0" w:left="318" w:hanging="318"/>
              <w:rPr>
                <w:rFonts w:ascii="Meiryo UI" w:eastAsia="Meiryo UI" w:hAnsi="Meiryo UI" w:cs="Meiryo UI"/>
                <w:sz w:val="22"/>
              </w:rPr>
            </w:pPr>
            <w:r w:rsidRPr="00976D50">
              <w:rPr>
                <w:rFonts w:ascii="Meiryo UI" w:eastAsia="Meiryo UI" w:hAnsi="Meiryo UI" w:cs="Meiryo UI" w:hint="eastAsia"/>
                <w:color w:val="000000" w:themeColor="text1"/>
                <w:sz w:val="22"/>
              </w:rPr>
              <w:t>作業者など</w:t>
            </w:r>
            <w:r w:rsidRPr="007160DC">
              <w:rPr>
                <w:rFonts w:ascii="Meiryo UI" w:eastAsia="Meiryo UI" w:hAnsi="Meiryo UI" w:cs="Meiryo UI" w:hint="eastAsia"/>
                <w:sz w:val="22"/>
              </w:rPr>
              <w:t>から、</w:t>
            </w:r>
            <w:r w:rsidR="002458DE" w:rsidRPr="007160DC">
              <w:rPr>
                <w:rFonts w:ascii="Meiryo UI" w:eastAsia="Meiryo UI" w:hAnsi="Meiryo UI" w:cs="Meiryo UI" w:hint="eastAsia"/>
                <w:sz w:val="22"/>
              </w:rPr>
              <w:t>「</w:t>
            </w:r>
            <w:r w:rsidRPr="007160DC">
              <w:rPr>
                <w:rFonts w:ascii="Meiryo UI" w:eastAsia="Meiryo UI" w:hAnsi="Meiryo UI" w:cs="Meiryo UI" w:hint="eastAsia"/>
                <w:sz w:val="22"/>
              </w:rPr>
              <w:t>作業場で常に強い臭いがする</w:t>
            </w:r>
            <w:r w:rsidR="002458DE" w:rsidRPr="007160DC">
              <w:rPr>
                <w:rFonts w:ascii="Meiryo UI" w:eastAsia="Meiryo UI" w:hAnsi="Meiryo UI" w:cs="Meiryo UI" w:hint="eastAsia"/>
                <w:sz w:val="22"/>
              </w:rPr>
              <w:t>」</w:t>
            </w:r>
            <w:r w:rsidRPr="007160DC">
              <w:rPr>
                <w:rFonts w:ascii="Meiryo UI" w:eastAsia="Meiryo UI" w:hAnsi="Meiryo UI" w:cs="Meiryo UI" w:hint="eastAsia"/>
                <w:sz w:val="22"/>
              </w:rPr>
              <w:t>、</w:t>
            </w:r>
            <w:r w:rsidR="002458DE" w:rsidRPr="007160DC">
              <w:rPr>
                <w:rFonts w:ascii="Meiryo UI" w:eastAsia="Meiryo UI" w:hAnsi="Meiryo UI" w:cs="Meiryo UI" w:hint="eastAsia"/>
                <w:sz w:val="22"/>
              </w:rPr>
              <w:t>「</w:t>
            </w:r>
            <w:r w:rsidRPr="007160DC">
              <w:rPr>
                <w:rFonts w:ascii="Meiryo UI" w:eastAsia="Meiryo UI" w:hAnsi="Meiryo UI" w:cs="Meiryo UI" w:hint="eastAsia"/>
                <w:sz w:val="22"/>
              </w:rPr>
              <w:t>作業場にいると気分が悪くなる</w:t>
            </w:r>
            <w:r w:rsidR="00101A05" w:rsidRPr="007160DC">
              <w:rPr>
                <w:rFonts w:ascii="Meiryo UI" w:eastAsia="Meiryo UI" w:hAnsi="Meiryo UI" w:cs="Meiryo UI" w:hint="eastAsia"/>
                <w:sz w:val="22"/>
              </w:rPr>
              <w:t>、咳き込む</w:t>
            </w:r>
            <w:r w:rsidR="002458DE" w:rsidRPr="007160DC">
              <w:rPr>
                <w:rFonts w:ascii="Meiryo UI" w:eastAsia="Meiryo UI" w:hAnsi="Meiryo UI" w:cs="Meiryo UI" w:hint="eastAsia"/>
                <w:sz w:val="22"/>
              </w:rPr>
              <w:t>」、</w:t>
            </w:r>
            <w:r w:rsidR="002458DE" w:rsidRPr="007160DC">
              <w:rPr>
                <w:rFonts w:ascii="Meiryo UI" w:eastAsia="Meiryo UI" w:hAnsi="Meiryo UI" w:cs="Meiryo UI"/>
                <w:sz w:val="22"/>
              </w:rPr>
              <w:t>「</w:t>
            </w:r>
            <w:r w:rsidR="002458DE" w:rsidRPr="007160DC">
              <w:rPr>
                <w:rFonts w:ascii="Meiryo UI" w:eastAsia="Meiryo UI" w:hAnsi="Meiryo UI" w:cs="Meiryo UI" w:hint="eastAsia"/>
                <w:sz w:val="22"/>
              </w:rPr>
              <w:t>ほこりっぽい</w:t>
            </w:r>
            <w:r w:rsidR="002458DE" w:rsidRPr="007160DC">
              <w:rPr>
                <w:rFonts w:ascii="Meiryo UI" w:eastAsia="Meiryo UI" w:hAnsi="Meiryo UI" w:cs="Meiryo UI"/>
                <w:sz w:val="22"/>
              </w:rPr>
              <w:t>」</w:t>
            </w:r>
            <w:r w:rsidRPr="007160DC">
              <w:rPr>
                <w:rFonts w:ascii="Meiryo UI" w:eastAsia="Meiryo UI" w:hAnsi="Meiryo UI" w:cs="Meiryo UI" w:hint="eastAsia"/>
                <w:sz w:val="22"/>
              </w:rPr>
              <w:t>などの声がある場合、</w:t>
            </w:r>
            <w:r w:rsidR="00D75AFA" w:rsidRPr="007160DC">
              <w:rPr>
                <w:rFonts w:ascii="Meiryo UI" w:eastAsia="Meiryo UI" w:hAnsi="Meiryo UI" w:cs="Meiryo UI" w:hint="eastAsia"/>
                <w:sz w:val="22"/>
              </w:rPr>
              <w:t>十分に</w:t>
            </w:r>
            <w:r w:rsidR="00D75AFA" w:rsidRPr="007160DC">
              <w:rPr>
                <w:rFonts w:ascii="Meiryo UI" w:eastAsia="Meiryo UI" w:hAnsi="Meiryo UI" w:cs="Meiryo UI"/>
                <w:sz w:val="22"/>
              </w:rPr>
              <w:t>換気されていない</w:t>
            </w:r>
            <w:r w:rsidR="00D75AFA" w:rsidRPr="007160DC">
              <w:rPr>
                <w:rFonts w:ascii="Meiryo UI" w:eastAsia="Meiryo UI" w:hAnsi="Meiryo UI" w:cs="Meiryo UI" w:hint="eastAsia"/>
                <w:sz w:val="22"/>
              </w:rPr>
              <w:t>おそれ</w:t>
            </w:r>
            <w:r w:rsidR="00D75AFA" w:rsidRPr="007160DC">
              <w:rPr>
                <w:rFonts w:ascii="Meiryo UI" w:eastAsia="Meiryo UI" w:hAnsi="Meiryo UI" w:cs="Meiryo UI"/>
                <w:sz w:val="22"/>
              </w:rPr>
              <w:t>があるため、</w:t>
            </w:r>
            <w:r w:rsidRPr="007160DC">
              <w:rPr>
                <w:rFonts w:ascii="Meiryo UI" w:eastAsia="Meiryo UI" w:hAnsi="Meiryo UI" w:cs="Meiryo UI" w:hint="eastAsia"/>
                <w:sz w:val="22"/>
              </w:rPr>
              <w:t>換気状態を確認しましょう。</w:t>
            </w:r>
          </w:p>
          <w:p w14:paraId="564333A9" w14:textId="3D9BFFDA" w:rsidR="008D451F" w:rsidRPr="007160DC" w:rsidRDefault="00F55BD2" w:rsidP="00101A05">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また、容器が十分に密閉されている</w:t>
            </w:r>
            <w:r w:rsidR="00D75AFA" w:rsidRPr="007160DC">
              <w:rPr>
                <w:rFonts w:ascii="Meiryo UI" w:eastAsia="Meiryo UI" w:hAnsi="Meiryo UI" w:cs="Meiryo UI" w:hint="eastAsia"/>
                <w:sz w:val="22"/>
              </w:rPr>
              <w:t>か</w:t>
            </w:r>
            <w:r w:rsidR="00D75AFA" w:rsidRPr="007160DC">
              <w:rPr>
                <w:rFonts w:ascii="Meiryo UI" w:eastAsia="Meiryo UI" w:hAnsi="Meiryo UI" w:cs="Meiryo UI"/>
                <w:sz w:val="22"/>
              </w:rPr>
              <w:t>どうか</w:t>
            </w:r>
            <w:r w:rsidR="008D451F" w:rsidRPr="007160DC">
              <w:rPr>
                <w:rFonts w:ascii="Meiryo UI" w:eastAsia="Meiryo UI" w:hAnsi="Meiryo UI" w:cs="Meiryo UI" w:hint="eastAsia"/>
                <w:sz w:val="22"/>
              </w:rPr>
              <w:t>、配管・ホース・タンク等に腐食や</w:t>
            </w:r>
            <w:r w:rsidR="00101A05" w:rsidRPr="007160DC">
              <w:rPr>
                <w:rFonts w:ascii="Meiryo UI" w:eastAsia="Meiryo UI" w:hAnsi="Meiryo UI" w:cs="Meiryo UI" w:hint="eastAsia"/>
                <w:sz w:val="22"/>
              </w:rPr>
              <w:t>破損が生じていないか</w:t>
            </w:r>
            <w:r w:rsidR="00D75AFA" w:rsidRPr="007160DC">
              <w:rPr>
                <w:rFonts w:ascii="Meiryo UI" w:eastAsia="Meiryo UI" w:hAnsi="Meiryo UI" w:cs="Meiryo UI" w:hint="eastAsia"/>
                <w:sz w:val="22"/>
              </w:rPr>
              <w:t>どうか</w:t>
            </w:r>
            <w:r w:rsidRPr="007160DC">
              <w:rPr>
                <w:rFonts w:ascii="Meiryo UI" w:eastAsia="Meiryo UI" w:hAnsi="Meiryo UI" w:cs="Meiryo UI" w:hint="eastAsia"/>
                <w:sz w:val="22"/>
              </w:rPr>
              <w:t>も</w:t>
            </w:r>
            <w:r w:rsidR="00101A05" w:rsidRPr="007160DC">
              <w:rPr>
                <w:rFonts w:ascii="Meiryo UI" w:eastAsia="Meiryo UI" w:hAnsi="Meiryo UI" w:cs="Meiryo UI" w:hint="eastAsia"/>
                <w:sz w:val="22"/>
              </w:rPr>
              <w:t>確認しましょう。</w:t>
            </w:r>
          </w:p>
          <w:p w14:paraId="6B21CC95" w14:textId="0074E472" w:rsidR="008D451F" w:rsidRPr="005311F8" w:rsidRDefault="008D451F" w:rsidP="0091411E">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検知管</w:t>
            </w:r>
            <w:r w:rsidR="00E17C43" w:rsidRPr="007160DC">
              <w:rPr>
                <w:rFonts w:ascii="Meiryo UI" w:eastAsia="Meiryo UI" w:hAnsi="Meiryo UI" w:cs="Meiryo UI" w:hint="eastAsia"/>
                <w:sz w:val="22"/>
              </w:rPr>
              <w:t>、</w:t>
            </w:r>
            <w:r w:rsidRPr="007160DC">
              <w:rPr>
                <w:rFonts w:ascii="Meiryo UI" w:eastAsia="Meiryo UI" w:hAnsi="Meiryo UI" w:cs="Meiryo UI" w:hint="eastAsia"/>
                <w:sz w:val="22"/>
              </w:rPr>
              <w:t>直読式</w:t>
            </w:r>
            <w:r w:rsidR="009221F0" w:rsidRPr="007160DC">
              <w:rPr>
                <w:rFonts w:ascii="Meiryo UI" w:eastAsia="Meiryo UI" w:hAnsi="Meiryo UI" w:cs="Meiryo UI" w:hint="eastAsia"/>
                <w:sz w:val="22"/>
              </w:rPr>
              <w:t>ガス検知器</w:t>
            </w:r>
            <w:r w:rsidR="00E17C43" w:rsidRPr="007160DC">
              <w:rPr>
                <w:rFonts w:ascii="Meiryo UI" w:eastAsia="Meiryo UI" w:hAnsi="Meiryo UI" w:cs="Meiryo UI" w:hint="eastAsia"/>
                <w:sz w:val="22"/>
              </w:rPr>
              <w:t>、</w:t>
            </w:r>
            <w:r w:rsidR="00E17C43" w:rsidRPr="007160DC">
              <w:rPr>
                <w:rFonts w:ascii="Meiryo UI" w:eastAsia="Meiryo UI" w:hAnsi="Meiryo UI" w:cs="Meiryo UI"/>
                <w:sz w:val="22"/>
              </w:rPr>
              <w:t>デジタル</w:t>
            </w:r>
            <w:r w:rsidR="00E17C43" w:rsidRPr="007160DC">
              <w:rPr>
                <w:rFonts w:ascii="Meiryo UI" w:eastAsia="Meiryo UI" w:hAnsi="Meiryo UI" w:cs="Meiryo UI" w:hint="eastAsia"/>
                <w:sz w:val="22"/>
              </w:rPr>
              <w:t>粉じん</w:t>
            </w:r>
            <w:r w:rsidR="00E17C43" w:rsidRPr="007160DC">
              <w:rPr>
                <w:rFonts w:ascii="Meiryo UI" w:eastAsia="Meiryo UI" w:hAnsi="Meiryo UI" w:cs="Meiryo UI"/>
                <w:sz w:val="22"/>
              </w:rPr>
              <w:t>計など</w:t>
            </w:r>
            <w:r w:rsidRPr="007160DC">
              <w:rPr>
                <w:rFonts w:ascii="Meiryo UI" w:eastAsia="Meiryo UI" w:hAnsi="Meiryo UI" w:cs="Meiryo UI" w:hint="eastAsia"/>
                <w:sz w:val="22"/>
              </w:rPr>
              <w:t>で</w:t>
            </w:r>
            <w:r w:rsidR="00E17C43" w:rsidRPr="007160DC">
              <w:rPr>
                <w:rFonts w:ascii="Meiryo UI" w:eastAsia="Meiryo UI" w:hAnsi="Meiryo UI" w:cs="Meiryo UI" w:hint="eastAsia"/>
                <w:sz w:val="22"/>
              </w:rPr>
              <w:t>、</w:t>
            </w:r>
            <w:r w:rsidRPr="007160DC">
              <w:rPr>
                <w:rFonts w:ascii="Meiryo UI" w:eastAsia="Meiryo UI" w:hAnsi="Meiryo UI" w:cs="Meiryo UI" w:hint="eastAsia"/>
                <w:sz w:val="22"/>
              </w:rPr>
              <w:t>作業場内のガス</w:t>
            </w:r>
            <w:r w:rsidR="00E17C43" w:rsidRPr="007160DC">
              <w:rPr>
                <w:rFonts w:ascii="Meiryo UI" w:eastAsia="Meiryo UI" w:hAnsi="Meiryo UI" w:cs="Meiryo UI" w:hint="eastAsia"/>
                <w:sz w:val="22"/>
              </w:rPr>
              <w:t>や</w:t>
            </w:r>
            <w:r w:rsidR="00E17C43" w:rsidRPr="007160DC">
              <w:rPr>
                <w:rFonts w:ascii="Meiryo UI" w:eastAsia="Meiryo UI" w:hAnsi="Meiryo UI" w:cs="Meiryo UI"/>
                <w:sz w:val="22"/>
              </w:rPr>
              <w:t>粉じんの</w:t>
            </w:r>
            <w:r w:rsidRPr="007160DC">
              <w:rPr>
                <w:rFonts w:ascii="Meiryo UI" w:eastAsia="Meiryo UI" w:hAnsi="Meiryo UI" w:cs="Meiryo UI" w:hint="eastAsia"/>
                <w:sz w:val="22"/>
              </w:rPr>
              <w:t>濃度を測定し、換気状態を確認しましょう。</w:t>
            </w:r>
            <w:r w:rsidR="005C329D" w:rsidRPr="007160DC">
              <w:rPr>
                <w:rFonts w:ascii="Meiryo UI" w:eastAsia="Meiryo UI" w:hAnsi="Meiryo UI" w:cs="Meiryo UI" w:hint="eastAsia"/>
                <w:sz w:val="22"/>
              </w:rPr>
              <w:t>（詳細はメーカーや専門家にご相談下さい。）</w:t>
            </w:r>
          </w:p>
        </w:tc>
      </w:tr>
    </w:tbl>
    <w:p w14:paraId="3B55F82E" w14:textId="5168C03C" w:rsidR="006402FE" w:rsidRDefault="006402FE" w:rsidP="004B52C5">
      <w:pPr>
        <w:snapToGrid w:val="0"/>
        <w:ind w:rightChars="-67" w:right="-141"/>
        <w:rPr>
          <w:rFonts w:ascii="Meiryo UI" w:eastAsia="Meiryo UI" w:hAnsi="Meiryo UI" w:cs="Meiryo UI"/>
          <w:b/>
          <w:color w:val="002060"/>
          <w:sz w:val="24"/>
        </w:rPr>
      </w:pPr>
    </w:p>
    <w:p w14:paraId="4FFD528B" w14:textId="6033B93B" w:rsidR="008D451F" w:rsidRPr="00872AE3" w:rsidRDefault="008D451F" w:rsidP="008D451F">
      <w:pPr>
        <w:snapToGrid w:val="0"/>
        <w:ind w:leftChars="-67" w:left="-141" w:rightChars="-67" w:right="-141"/>
        <w:rPr>
          <w:rFonts w:ascii="Meiryo UI" w:eastAsia="Meiryo UI" w:hAnsi="Meiryo UI" w:cs="Meiryo UI"/>
          <w:b/>
          <w:color w:val="002060"/>
          <w:sz w:val="24"/>
        </w:rPr>
      </w:pPr>
      <w:r w:rsidRPr="00872AE3">
        <w:rPr>
          <w:rFonts w:ascii="Meiryo UI" w:eastAsia="Meiryo UI" w:hAnsi="Meiryo UI" w:cs="Meiryo UI" w:hint="eastAsia"/>
          <w:b/>
          <w:color w:val="002060"/>
          <w:sz w:val="24"/>
        </w:rPr>
        <w:t>蓋はきっちりと閉めましょう</w:t>
      </w:r>
    </w:p>
    <w:tbl>
      <w:tblPr>
        <w:tblStyle w:val="a3"/>
        <w:tblW w:w="8789" w:type="dxa"/>
        <w:tblInd w:w="-147" w:type="dxa"/>
        <w:tblLook w:val="04A0" w:firstRow="1" w:lastRow="0" w:firstColumn="1" w:lastColumn="0" w:noHBand="0" w:noVBand="1"/>
      </w:tblPr>
      <w:tblGrid>
        <w:gridCol w:w="8789"/>
      </w:tblGrid>
      <w:tr w:rsidR="008D451F" w:rsidRPr="00B47636" w14:paraId="5E37E5B9" w14:textId="77777777" w:rsidTr="00BF29D3">
        <w:tc>
          <w:tcPr>
            <w:tcW w:w="8789" w:type="dxa"/>
          </w:tcPr>
          <w:p w14:paraId="029DF683" w14:textId="33B2BEE7" w:rsidR="0091411E" w:rsidRPr="0091411E" w:rsidRDefault="0091411E" w:rsidP="0091411E">
            <w:pPr>
              <w:snapToGrid w:val="0"/>
              <w:rPr>
                <w:rFonts w:ascii="Meiryo UI" w:eastAsia="Meiryo UI" w:hAnsi="Meiryo UI" w:cs="Meiryo UI"/>
                <w:sz w:val="22"/>
              </w:rPr>
            </w:pPr>
            <w:r>
              <w:rPr>
                <w:rFonts w:ascii="Meiryo UI" w:eastAsia="Meiryo UI" w:hAnsi="Meiryo UI" w:cs="Meiryo UI" w:hint="eastAsia"/>
                <w:sz w:val="22"/>
              </w:rPr>
              <w:t>【液体</w:t>
            </w:r>
            <w:r>
              <w:rPr>
                <w:rFonts w:ascii="Meiryo UI" w:eastAsia="Meiryo UI" w:hAnsi="Meiryo UI" w:cs="Meiryo UI"/>
                <w:sz w:val="22"/>
              </w:rPr>
              <w:t>の場合</w:t>
            </w:r>
            <w:r>
              <w:rPr>
                <w:rFonts w:ascii="Meiryo UI" w:eastAsia="Meiryo UI" w:hAnsi="Meiryo UI" w:cs="Meiryo UI" w:hint="eastAsia"/>
                <w:sz w:val="22"/>
              </w:rPr>
              <w:t>】</w:t>
            </w:r>
          </w:p>
          <w:p w14:paraId="44546CA5" w14:textId="269903BF" w:rsidR="008D451F" w:rsidRPr="007160DC" w:rsidRDefault="008D451F" w:rsidP="00BF29D3">
            <w:pPr>
              <w:pStyle w:val="aa"/>
              <w:numPr>
                <w:ilvl w:val="0"/>
                <w:numId w:val="26"/>
              </w:numPr>
              <w:snapToGrid w:val="0"/>
              <w:ind w:leftChars="0" w:left="318" w:hanging="318"/>
              <w:rPr>
                <w:rFonts w:ascii="Meiryo UI" w:eastAsia="Meiryo UI" w:hAnsi="Meiryo UI" w:cs="Meiryo UI"/>
                <w:sz w:val="22"/>
              </w:rPr>
            </w:pPr>
            <w:r w:rsidRPr="00B11739">
              <w:rPr>
                <w:rFonts w:ascii="Meiryo UI" w:eastAsia="Meiryo UI" w:hAnsi="Meiryo UI" w:cs="Meiryo UI" w:hint="eastAsia"/>
                <w:spacing w:val="-2"/>
                <w:sz w:val="22"/>
              </w:rPr>
              <w:t>容器の蓋が開いていると、揮発したガスが作業場などに拡散し、引火や中毒のおそれがあるため、使用しないときは</w:t>
            </w:r>
            <w:r w:rsidRPr="007160DC">
              <w:rPr>
                <w:rFonts w:ascii="Meiryo UI" w:eastAsia="Meiryo UI" w:hAnsi="Meiryo UI" w:cs="Meiryo UI" w:hint="eastAsia"/>
                <w:spacing w:val="-2"/>
                <w:sz w:val="22"/>
              </w:rPr>
              <w:t>きっちりと蓋を閉めておきましょう</w:t>
            </w:r>
            <w:r w:rsidRPr="007160DC">
              <w:rPr>
                <w:rFonts w:ascii="Meiryo UI" w:eastAsia="Meiryo UI" w:hAnsi="Meiryo UI" w:cs="Meiryo UI" w:hint="eastAsia"/>
                <w:sz w:val="22"/>
              </w:rPr>
              <w:t>。</w:t>
            </w:r>
          </w:p>
          <w:p w14:paraId="75D8E116" w14:textId="65F0D8ED" w:rsidR="008D451F" w:rsidRPr="007160DC" w:rsidRDefault="008D451F" w:rsidP="00BF29D3">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廃ウエス等は蓋付きの容器に入れ、廃棄処分するまで安全な場所に保管しておきましょう。</w:t>
            </w:r>
          </w:p>
          <w:p w14:paraId="12891526" w14:textId="5DAFB8CB" w:rsidR="008D451F" w:rsidRPr="007160DC" w:rsidRDefault="008D451F" w:rsidP="00BF29D3">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蓋と容器の組み合わせが正しくないと、密閉性が悪くなり</w:t>
            </w:r>
            <w:r w:rsidR="004D75DB" w:rsidRPr="007160DC">
              <w:rPr>
                <w:rFonts w:ascii="Meiryo UI" w:eastAsia="Meiryo UI" w:hAnsi="Meiryo UI" w:cs="Meiryo UI" w:hint="eastAsia"/>
                <w:sz w:val="22"/>
              </w:rPr>
              <w:t>、中身が</w:t>
            </w:r>
            <w:r w:rsidRPr="007160DC">
              <w:rPr>
                <w:rFonts w:ascii="Meiryo UI" w:eastAsia="Meiryo UI" w:hAnsi="Meiryo UI" w:cs="Meiryo UI" w:hint="eastAsia"/>
                <w:sz w:val="22"/>
              </w:rPr>
              <w:t>漏れ出すおそれがあります。</w:t>
            </w:r>
          </w:p>
          <w:p w14:paraId="6E102202" w14:textId="19AD1150" w:rsidR="0091411E" w:rsidRPr="007160DC" w:rsidRDefault="0091411E" w:rsidP="0091411E">
            <w:pPr>
              <w:snapToGrid w:val="0"/>
              <w:rPr>
                <w:rFonts w:ascii="Meiryo UI" w:eastAsia="Meiryo UI" w:hAnsi="Meiryo UI" w:cs="Meiryo UI"/>
                <w:sz w:val="22"/>
              </w:rPr>
            </w:pPr>
            <w:r w:rsidRPr="007160DC">
              <w:rPr>
                <w:rFonts w:ascii="Meiryo UI" w:eastAsia="Meiryo UI" w:hAnsi="Meiryo UI" w:cs="Meiryo UI" w:hint="eastAsia"/>
                <w:sz w:val="22"/>
              </w:rPr>
              <w:t>【粉体</w:t>
            </w:r>
            <w:r w:rsidRPr="007160DC">
              <w:rPr>
                <w:rFonts w:ascii="Meiryo UI" w:eastAsia="Meiryo UI" w:hAnsi="Meiryo UI" w:cs="Meiryo UI"/>
                <w:sz w:val="22"/>
              </w:rPr>
              <w:t>の場合</w:t>
            </w:r>
            <w:r w:rsidRPr="007160DC">
              <w:rPr>
                <w:rFonts w:ascii="Meiryo UI" w:eastAsia="Meiryo UI" w:hAnsi="Meiryo UI" w:cs="Meiryo UI" w:hint="eastAsia"/>
                <w:sz w:val="22"/>
              </w:rPr>
              <w:t>】</w:t>
            </w:r>
          </w:p>
          <w:p w14:paraId="7BF58CA0" w14:textId="6F0455CD" w:rsidR="0091411E" w:rsidRPr="007160DC" w:rsidRDefault="0091411E" w:rsidP="00325C3E">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pacing w:val="-2"/>
                <w:sz w:val="22"/>
              </w:rPr>
              <w:t>粉体に風が当たると発じんするので、使用しないときは容器の蓋をきっちりと閉めましょう。</w:t>
            </w:r>
          </w:p>
          <w:p w14:paraId="0D9A78F2" w14:textId="12165A25" w:rsidR="0091411E" w:rsidRPr="007160DC" w:rsidRDefault="0091411E" w:rsidP="00325C3E">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粉体の入った袋が破れて中身がこぼれることのないように、置き場所などを工夫しましょう。</w:t>
            </w:r>
          </w:p>
          <w:p w14:paraId="1BD26AFC" w14:textId="77777777" w:rsidR="0091411E" w:rsidRPr="007160DC" w:rsidRDefault="0091411E" w:rsidP="00325C3E">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蓋と容器の組み合わせが正しくないと、密閉性が悪くなり</w:t>
            </w:r>
            <w:r w:rsidR="004D75DB" w:rsidRPr="007160DC">
              <w:rPr>
                <w:rFonts w:ascii="Meiryo UI" w:eastAsia="Meiryo UI" w:hAnsi="Meiryo UI" w:cs="Meiryo UI" w:hint="eastAsia"/>
                <w:sz w:val="22"/>
              </w:rPr>
              <w:t>、中身が</w:t>
            </w:r>
            <w:r w:rsidR="004D75DB" w:rsidRPr="007160DC">
              <w:rPr>
                <w:rFonts w:ascii="Meiryo UI" w:eastAsia="Meiryo UI" w:hAnsi="Meiryo UI" w:cs="Meiryo UI"/>
                <w:sz w:val="22"/>
              </w:rPr>
              <w:t>こぼれる</w:t>
            </w:r>
            <w:r w:rsidRPr="007160DC">
              <w:rPr>
                <w:rFonts w:ascii="Meiryo UI" w:eastAsia="Meiryo UI" w:hAnsi="Meiryo UI" w:cs="Meiryo UI" w:hint="eastAsia"/>
                <w:sz w:val="22"/>
              </w:rPr>
              <w:t>おそれがあります。</w:t>
            </w:r>
          </w:p>
          <w:p w14:paraId="1C3FFF75" w14:textId="1DE829CE" w:rsidR="00250FF7" w:rsidRPr="00250FF7" w:rsidRDefault="00250FF7" w:rsidP="00325C3E">
            <w:pPr>
              <w:pStyle w:val="aa"/>
              <w:numPr>
                <w:ilvl w:val="0"/>
                <w:numId w:val="26"/>
              </w:numPr>
              <w:snapToGrid w:val="0"/>
              <w:ind w:leftChars="0" w:left="318" w:hanging="318"/>
              <w:rPr>
                <w:rFonts w:ascii="Meiryo UI" w:eastAsia="Meiryo UI" w:hAnsi="Meiryo UI" w:cs="Meiryo UI"/>
                <w:color w:val="FF0000"/>
                <w:sz w:val="22"/>
              </w:rPr>
            </w:pPr>
            <w:r w:rsidRPr="007160DC">
              <w:rPr>
                <w:rFonts w:ascii="Meiryo UI" w:eastAsia="Meiryo UI" w:hAnsi="Meiryo UI" w:cs="Meiryo UI" w:hint="eastAsia"/>
                <w:sz w:val="22"/>
              </w:rPr>
              <w:t>発じ</w:t>
            </w:r>
            <w:bookmarkStart w:id="0" w:name="_GoBack"/>
            <w:bookmarkEnd w:id="0"/>
            <w:r w:rsidRPr="007160DC">
              <w:rPr>
                <w:rFonts w:ascii="Meiryo UI" w:eastAsia="Meiryo UI" w:hAnsi="Meiryo UI" w:cs="Meiryo UI" w:hint="eastAsia"/>
                <w:sz w:val="22"/>
              </w:rPr>
              <w:t>んを抑えるために、原材料や</w:t>
            </w:r>
            <w:r w:rsidRPr="007160DC">
              <w:rPr>
                <w:rFonts w:ascii="Meiryo UI" w:eastAsia="Meiryo UI" w:hAnsi="Meiryo UI" w:cs="Meiryo UI"/>
                <w:sz w:val="22"/>
              </w:rPr>
              <w:t>発生した粉じんを湿らせたり、</w:t>
            </w:r>
            <w:r w:rsidRPr="007160DC">
              <w:rPr>
                <w:rFonts w:ascii="Meiryo UI" w:eastAsia="Meiryo UI" w:hAnsi="Meiryo UI" w:cs="Meiryo UI" w:hint="eastAsia"/>
                <w:sz w:val="22"/>
              </w:rPr>
              <w:t>床に水を撒きましょう。</w:t>
            </w:r>
          </w:p>
        </w:tc>
      </w:tr>
    </w:tbl>
    <w:p w14:paraId="2174C938" w14:textId="77777777" w:rsidR="008D451F" w:rsidRPr="00054597" w:rsidRDefault="008D451F" w:rsidP="008D451F">
      <w:pPr>
        <w:snapToGrid w:val="0"/>
        <w:ind w:rightChars="-67" w:right="-141"/>
        <w:rPr>
          <w:rFonts w:ascii="Meiryo UI" w:eastAsia="Meiryo UI" w:hAnsi="Meiryo UI" w:cs="Meiryo UI"/>
          <w:b/>
          <w:color w:val="385623" w:themeColor="accent6" w:themeShade="80"/>
          <w:szCs w:val="21"/>
        </w:rPr>
      </w:pPr>
    </w:p>
    <w:p w14:paraId="1858291C" w14:textId="4ADBB737" w:rsidR="008D451F" w:rsidRPr="00872AE3" w:rsidRDefault="008D451F" w:rsidP="008D451F">
      <w:pPr>
        <w:snapToGrid w:val="0"/>
        <w:ind w:leftChars="-67" w:left="-141" w:rightChars="-67" w:right="-141"/>
        <w:rPr>
          <w:rFonts w:ascii="Meiryo UI" w:eastAsia="Meiryo UI" w:hAnsi="Meiryo UI" w:cs="Meiryo UI"/>
          <w:b/>
          <w:color w:val="002060"/>
          <w:sz w:val="24"/>
        </w:rPr>
      </w:pPr>
      <w:r>
        <w:rPr>
          <w:rFonts w:ascii="Meiryo UI" w:eastAsia="Meiryo UI" w:hAnsi="Meiryo UI" w:cs="Meiryo UI" w:hint="eastAsia"/>
          <w:b/>
          <w:color w:val="002060"/>
          <w:sz w:val="24"/>
        </w:rPr>
        <w:t>適切な</w:t>
      </w:r>
      <w:r>
        <w:rPr>
          <w:rFonts w:ascii="Meiryo UI" w:eastAsia="Meiryo UI" w:hAnsi="Meiryo UI" w:cs="Meiryo UI"/>
          <w:b/>
          <w:color w:val="002060"/>
          <w:sz w:val="24"/>
        </w:rPr>
        <w:t>保護具を着用</w:t>
      </w:r>
      <w:r>
        <w:rPr>
          <w:rFonts w:ascii="Meiryo UI" w:eastAsia="Meiryo UI" w:hAnsi="Meiryo UI" w:cs="Meiryo UI" w:hint="eastAsia"/>
          <w:b/>
          <w:color w:val="002060"/>
          <w:sz w:val="24"/>
        </w:rPr>
        <w:t>しましょう</w:t>
      </w:r>
    </w:p>
    <w:tbl>
      <w:tblPr>
        <w:tblStyle w:val="a3"/>
        <w:tblW w:w="8789" w:type="dxa"/>
        <w:tblInd w:w="-147" w:type="dxa"/>
        <w:tblLook w:val="04A0" w:firstRow="1" w:lastRow="0" w:firstColumn="1" w:lastColumn="0" w:noHBand="0" w:noVBand="1"/>
      </w:tblPr>
      <w:tblGrid>
        <w:gridCol w:w="8789"/>
      </w:tblGrid>
      <w:tr w:rsidR="008D451F" w:rsidRPr="00B47636" w14:paraId="5C633CF4" w14:textId="77777777" w:rsidTr="00BF29D3">
        <w:tc>
          <w:tcPr>
            <w:tcW w:w="8789" w:type="dxa"/>
          </w:tcPr>
          <w:p w14:paraId="092DE0C1" w14:textId="534D0151" w:rsidR="008D451F" w:rsidRPr="00B11739" w:rsidRDefault="008D451F" w:rsidP="00BF29D3">
            <w:pPr>
              <w:pStyle w:val="aa"/>
              <w:numPr>
                <w:ilvl w:val="0"/>
                <w:numId w:val="26"/>
              </w:numPr>
              <w:snapToGrid w:val="0"/>
              <w:ind w:leftChars="0" w:left="318" w:hanging="318"/>
              <w:rPr>
                <w:rFonts w:ascii="Meiryo UI" w:eastAsia="Meiryo UI" w:hAnsi="Meiryo UI" w:cs="Meiryo UI"/>
                <w:sz w:val="22"/>
              </w:rPr>
            </w:pPr>
            <w:r w:rsidRPr="009863BD">
              <w:rPr>
                <w:rFonts w:ascii="Meiryo UI" w:eastAsia="Meiryo UI" w:hAnsi="Meiryo UI" w:cs="Meiryo UI" w:hint="eastAsia"/>
                <w:sz w:val="22"/>
              </w:rPr>
              <w:t>作業者のばく露防止の</w:t>
            </w:r>
            <w:r w:rsidRPr="00B11739">
              <w:rPr>
                <w:rFonts w:ascii="Meiryo UI" w:eastAsia="Meiryo UI" w:hAnsi="Meiryo UI" w:cs="Meiryo UI" w:hint="eastAsia"/>
                <w:sz w:val="22"/>
              </w:rPr>
              <w:t>ために、</w:t>
            </w:r>
            <w:r w:rsidR="005C329D" w:rsidRPr="00B11739">
              <w:rPr>
                <w:rFonts w:ascii="Meiryo UI" w:eastAsia="Meiryo UI" w:hAnsi="Meiryo UI" w:cs="Meiryo UI" w:hint="eastAsia"/>
                <w:sz w:val="22"/>
              </w:rPr>
              <w:t>●●●（具体的な化学物質</w:t>
            </w:r>
            <w:r w:rsidR="00715B97">
              <w:rPr>
                <w:rFonts w:ascii="Meiryo UI" w:eastAsia="Meiryo UI" w:hAnsi="Meiryo UI" w:cs="Meiryo UI" w:hint="eastAsia"/>
                <w:sz w:val="22"/>
              </w:rPr>
              <w:t>名、化学品</w:t>
            </w:r>
            <w:r w:rsidR="005C329D" w:rsidRPr="00B11739">
              <w:rPr>
                <w:rFonts w:ascii="Meiryo UI" w:eastAsia="Meiryo UI" w:hAnsi="Meiryo UI" w:cs="Meiryo UI" w:hint="eastAsia"/>
                <w:sz w:val="22"/>
              </w:rPr>
              <w:t>名等）</w:t>
            </w:r>
            <w:r w:rsidRPr="00B11739">
              <w:rPr>
                <w:rFonts w:ascii="Meiryo UI" w:eastAsia="Meiryo UI" w:hAnsi="Meiryo UI" w:cs="Meiryo UI" w:hint="eastAsia"/>
                <w:sz w:val="22"/>
              </w:rPr>
              <w:t>を取り扱う時には、適切な</w:t>
            </w:r>
            <w:r w:rsidR="00913423" w:rsidRPr="00B11739">
              <w:rPr>
                <w:rFonts w:ascii="Meiryo UI" w:eastAsia="Meiryo UI" w:hAnsi="Meiryo UI" w:cs="Meiryo UI" w:hint="eastAsia"/>
                <w:sz w:val="22"/>
              </w:rPr>
              <w:t>労働衛生</w:t>
            </w:r>
            <w:r w:rsidRPr="00B11739">
              <w:rPr>
                <w:rFonts w:ascii="Meiryo UI" w:eastAsia="Meiryo UI" w:hAnsi="Meiryo UI" w:cs="Meiryo UI" w:hint="eastAsia"/>
                <w:sz w:val="22"/>
              </w:rPr>
              <w:t>保護具を着用しましょう。</w:t>
            </w:r>
          </w:p>
          <w:p w14:paraId="2EDBDA83" w14:textId="77777777" w:rsidR="008D451F" w:rsidRDefault="008D451F" w:rsidP="00BF29D3">
            <w:pPr>
              <w:pStyle w:val="aa"/>
              <w:numPr>
                <w:ilvl w:val="0"/>
                <w:numId w:val="26"/>
              </w:numPr>
              <w:snapToGrid w:val="0"/>
              <w:ind w:leftChars="0" w:left="318" w:hanging="318"/>
              <w:rPr>
                <w:rFonts w:ascii="Meiryo UI" w:eastAsia="Meiryo UI" w:hAnsi="Meiryo UI" w:cs="Meiryo UI"/>
                <w:sz w:val="22"/>
              </w:rPr>
            </w:pPr>
            <w:r w:rsidRPr="009863BD">
              <w:rPr>
                <w:rFonts w:ascii="Meiryo UI" w:eastAsia="Meiryo UI" w:hAnsi="Meiryo UI" w:cs="Meiryo UI" w:hint="eastAsia"/>
                <w:sz w:val="22"/>
              </w:rPr>
              <w:t>保護具は決められた場所に保管し、維持管理を適切に行いましょう。</w:t>
            </w:r>
          </w:p>
          <w:p w14:paraId="40140DD3" w14:textId="61309F11" w:rsidR="007F2E78" w:rsidRPr="00B47636" w:rsidRDefault="00C63950" w:rsidP="00A52200">
            <w:pPr>
              <w:pStyle w:val="aa"/>
              <w:numPr>
                <w:ilvl w:val="0"/>
                <w:numId w:val="26"/>
              </w:numPr>
              <w:snapToGrid w:val="0"/>
              <w:ind w:leftChars="0" w:left="318" w:hanging="318"/>
              <w:rPr>
                <w:rFonts w:ascii="Meiryo UI" w:eastAsia="Meiryo UI" w:hAnsi="Meiryo UI" w:cs="Meiryo UI"/>
                <w:sz w:val="22"/>
              </w:rPr>
            </w:pPr>
            <w:r w:rsidRPr="009D71E9">
              <w:rPr>
                <w:rFonts w:ascii="Meiryo UI" w:eastAsia="Meiryo UI" w:hAnsi="Meiryo UI" w:cs="Meiryo UI" w:hint="eastAsia"/>
                <w:sz w:val="22"/>
              </w:rPr>
              <w:t>化学品</w:t>
            </w:r>
            <w:r w:rsidR="007F2E78" w:rsidRPr="009D71E9">
              <w:rPr>
                <w:rFonts w:ascii="Meiryo UI" w:eastAsia="Meiryo UI" w:hAnsi="Meiryo UI" w:cs="Meiryo UI" w:hint="eastAsia"/>
                <w:sz w:val="22"/>
              </w:rPr>
              <w:t>がこぼれたら、すぐに清掃しましょう。その際、適切な</w:t>
            </w:r>
            <w:r w:rsidR="00A21CD6" w:rsidRPr="009D71E9">
              <w:rPr>
                <w:rFonts w:ascii="Meiryo UI" w:eastAsia="Meiryo UI" w:hAnsi="Meiryo UI" w:cs="Meiryo UI" w:hint="eastAsia"/>
                <w:kern w:val="0"/>
                <w:sz w:val="22"/>
              </w:rPr>
              <w:t>労働</w:t>
            </w:r>
            <w:r w:rsidR="007F2E78" w:rsidRPr="009D71E9">
              <w:rPr>
                <w:rFonts w:ascii="Meiryo UI" w:eastAsia="Meiryo UI" w:hAnsi="Meiryo UI" w:cs="Meiryo UI" w:hint="eastAsia"/>
                <w:sz w:val="22"/>
              </w:rPr>
              <w:t>衛生保護具を着用しましょう。</w:t>
            </w:r>
          </w:p>
        </w:tc>
      </w:tr>
    </w:tbl>
    <w:p w14:paraId="29BEB06E" w14:textId="77777777" w:rsidR="005554ED" w:rsidRDefault="005554ED" w:rsidP="00281C39">
      <w:pPr>
        <w:snapToGrid w:val="0"/>
        <w:ind w:rightChars="-67" w:right="-141"/>
        <w:rPr>
          <w:rFonts w:ascii="Meiryo UI" w:eastAsia="Meiryo UI" w:hAnsi="Meiryo UI" w:cs="Meiryo UI"/>
          <w:b/>
          <w:color w:val="002060"/>
          <w:szCs w:val="21"/>
        </w:rPr>
      </w:pPr>
    </w:p>
    <w:p w14:paraId="6A31AE67" w14:textId="63669781" w:rsidR="008178B6" w:rsidRPr="00810577" w:rsidRDefault="008178B6" w:rsidP="008178B6">
      <w:pPr>
        <w:snapToGrid w:val="0"/>
        <w:ind w:leftChars="-67" w:left="-141" w:rightChars="-67" w:right="-141"/>
        <w:rPr>
          <w:rFonts w:ascii="Meiryo UI" w:eastAsia="Meiryo UI" w:hAnsi="Meiryo UI" w:cs="Meiryo UI"/>
          <w:b/>
          <w:color w:val="002060"/>
          <w:sz w:val="24"/>
        </w:rPr>
      </w:pPr>
      <w:r w:rsidRPr="00810577">
        <w:rPr>
          <w:rFonts w:ascii="Meiryo UI" w:eastAsia="Meiryo UI" w:hAnsi="Meiryo UI" w:cs="Meiryo UI" w:hint="eastAsia"/>
          <w:b/>
          <w:color w:val="002060"/>
          <w:sz w:val="24"/>
        </w:rPr>
        <w:t>その他</w:t>
      </w:r>
    </w:p>
    <w:tbl>
      <w:tblPr>
        <w:tblStyle w:val="a3"/>
        <w:tblW w:w="8789" w:type="dxa"/>
        <w:tblInd w:w="-147" w:type="dxa"/>
        <w:tblLook w:val="04A0" w:firstRow="1" w:lastRow="0" w:firstColumn="1" w:lastColumn="0" w:noHBand="0" w:noVBand="1"/>
      </w:tblPr>
      <w:tblGrid>
        <w:gridCol w:w="8789"/>
      </w:tblGrid>
      <w:tr w:rsidR="008178B6" w:rsidRPr="00B47636" w14:paraId="66FAE78A" w14:textId="77777777" w:rsidTr="00CA2688">
        <w:tc>
          <w:tcPr>
            <w:tcW w:w="8789" w:type="dxa"/>
          </w:tcPr>
          <w:p w14:paraId="21A359E7" w14:textId="77777777" w:rsidR="008178B6" w:rsidRPr="007160DC" w:rsidRDefault="008178B6" w:rsidP="008178B6">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休憩時間など</w:t>
            </w:r>
            <w:r w:rsidR="00CA7769" w:rsidRPr="007160DC">
              <w:rPr>
                <w:rFonts w:ascii="Meiryo UI" w:eastAsia="Meiryo UI" w:hAnsi="Meiryo UI" w:cs="Meiryo UI" w:hint="eastAsia"/>
                <w:sz w:val="22"/>
              </w:rPr>
              <w:t>、作業場を出る際は、粉じんが作業場外に飛散しないように</w:t>
            </w:r>
            <w:r w:rsidRPr="007160DC">
              <w:rPr>
                <w:rFonts w:ascii="Meiryo UI" w:eastAsia="Meiryo UI" w:hAnsi="Meiryo UI" w:cs="Meiryo UI" w:hint="eastAsia"/>
                <w:sz w:val="22"/>
              </w:rPr>
              <w:t>、エアブロー、エア</w:t>
            </w:r>
            <w:r w:rsidR="00CA7769" w:rsidRPr="007160DC">
              <w:rPr>
                <w:rFonts w:ascii="Meiryo UI" w:eastAsia="Meiryo UI" w:hAnsi="Meiryo UI" w:cs="Meiryo UI" w:hint="eastAsia"/>
                <w:sz w:val="22"/>
              </w:rPr>
              <w:t>シャワー、溜め水（靴裏用）を設置したり、衣服用ブラシを使用しましょう</w:t>
            </w:r>
            <w:r w:rsidRPr="007160DC">
              <w:rPr>
                <w:rFonts w:ascii="Meiryo UI" w:eastAsia="Meiryo UI" w:hAnsi="Meiryo UI" w:cs="Meiryo UI" w:hint="eastAsia"/>
                <w:sz w:val="22"/>
              </w:rPr>
              <w:t>。</w:t>
            </w:r>
          </w:p>
          <w:p w14:paraId="7AE965FF" w14:textId="62442689" w:rsidR="002D0FAC" w:rsidRPr="00CE72B1" w:rsidRDefault="002D0FAC" w:rsidP="002D0FAC">
            <w:pPr>
              <w:pStyle w:val="aa"/>
              <w:numPr>
                <w:ilvl w:val="0"/>
                <w:numId w:val="26"/>
              </w:numPr>
              <w:snapToGrid w:val="0"/>
              <w:ind w:leftChars="0" w:left="318" w:hanging="318"/>
              <w:rPr>
                <w:rFonts w:ascii="Meiryo UI" w:eastAsia="Meiryo UI" w:hAnsi="Meiryo UI" w:cs="Meiryo UI"/>
                <w:color w:val="FF0000"/>
                <w:sz w:val="22"/>
              </w:rPr>
            </w:pPr>
            <w:r w:rsidRPr="007160DC">
              <w:rPr>
                <w:rFonts w:ascii="Meiryo UI" w:eastAsia="Meiryo UI" w:hAnsi="Meiryo UI" w:cs="Meiryo UI" w:hint="eastAsia"/>
                <w:sz w:val="22"/>
              </w:rPr>
              <w:t>清掃作業も含め、粉じんの発生する作業を行う際は、周りに人がいないことを確認しましょう。</w:t>
            </w:r>
          </w:p>
        </w:tc>
      </w:tr>
    </w:tbl>
    <w:p w14:paraId="4CAB7EF0" w14:textId="77777777" w:rsidR="008178B6" w:rsidRPr="008178B6" w:rsidRDefault="008178B6" w:rsidP="00281C39">
      <w:pPr>
        <w:snapToGrid w:val="0"/>
        <w:ind w:rightChars="-67" w:right="-141"/>
        <w:rPr>
          <w:rFonts w:ascii="Meiryo UI" w:eastAsia="Meiryo UI" w:hAnsi="Meiryo UI" w:cs="Meiryo UI"/>
          <w:b/>
          <w:color w:val="002060"/>
          <w:szCs w:val="21"/>
        </w:rPr>
      </w:pPr>
    </w:p>
    <w:p w14:paraId="3AF92FCA" w14:textId="77777777" w:rsidR="00F115F7" w:rsidRDefault="00F115F7" w:rsidP="008D451F">
      <w:pPr>
        <w:snapToGrid w:val="0"/>
        <w:ind w:leftChars="-67" w:left="-141" w:rightChars="-67" w:right="-141"/>
        <w:rPr>
          <w:rFonts w:ascii="Meiryo UI" w:eastAsia="Meiryo UI" w:hAnsi="Meiryo UI" w:cs="Meiryo UI"/>
          <w:b/>
          <w:color w:val="002060"/>
          <w:sz w:val="32"/>
        </w:rPr>
      </w:pPr>
      <w:r>
        <w:rPr>
          <w:rFonts w:ascii="Meiryo UI" w:eastAsia="Meiryo UI" w:hAnsi="Meiryo UI" w:cs="Meiryo UI"/>
          <w:b/>
          <w:color w:val="002060"/>
          <w:sz w:val="32"/>
        </w:rPr>
        <w:br w:type="page"/>
      </w:r>
    </w:p>
    <w:p w14:paraId="4E3D9215" w14:textId="68666337" w:rsidR="008D451F" w:rsidRPr="00A41EF9" w:rsidRDefault="008D451F" w:rsidP="008D451F">
      <w:pPr>
        <w:snapToGrid w:val="0"/>
        <w:ind w:leftChars="-67" w:left="-141" w:rightChars="-67" w:right="-141"/>
        <w:rPr>
          <w:rFonts w:ascii="Meiryo UI" w:eastAsia="Meiryo UI" w:hAnsi="Meiryo UI" w:cs="Meiryo UI"/>
          <w:b/>
          <w:color w:val="002060"/>
          <w:sz w:val="32"/>
        </w:rPr>
      </w:pPr>
      <w:r w:rsidRPr="00810577">
        <w:rPr>
          <w:rFonts w:ascii="Meiryo UI" w:eastAsia="Meiryo UI" w:hAnsi="Meiryo UI" w:cs="Meiryo UI" w:hint="eastAsia"/>
          <w:b/>
          <w:color w:val="002060"/>
          <w:sz w:val="32"/>
        </w:rPr>
        <w:lastRenderedPageBreak/>
        <w:t>【</w:t>
      </w:r>
      <w:r w:rsidR="0095045C" w:rsidRPr="00810577">
        <w:rPr>
          <w:rFonts w:ascii="Meiryo UI" w:eastAsia="Meiryo UI" w:hAnsi="Meiryo UI" w:cs="Meiryo UI" w:hint="eastAsia"/>
          <w:b/>
          <w:color w:val="002060"/>
          <w:sz w:val="32"/>
        </w:rPr>
        <w:t>②</w:t>
      </w:r>
      <w:r w:rsidRPr="00810577">
        <w:rPr>
          <w:rFonts w:ascii="Meiryo UI" w:eastAsia="Meiryo UI" w:hAnsi="Meiryo UI" w:cs="Meiryo UI" w:hint="eastAsia"/>
          <w:b/>
          <w:color w:val="002060"/>
          <w:sz w:val="32"/>
        </w:rPr>
        <w:t>着火</w:t>
      </w:r>
      <w:r w:rsidRPr="00A41EF9">
        <w:rPr>
          <w:rFonts w:ascii="Meiryo UI" w:eastAsia="Meiryo UI" w:hAnsi="Meiryo UI" w:cs="Meiryo UI" w:hint="eastAsia"/>
          <w:b/>
          <w:color w:val="002060"/>
          <w:sz w:val="32"/>
        </w:rPr>
        <w:t>源の排除】</w:t>
      </w:r>
    </w:p>
    <w:p w14:paraId="2B1A2006" w14:textId="03971270" w:rsidR="008D451F" w:rsidRPr="00A41EF9" w:rsidRDefault="008D451F" w:rsidP="008D451F">
      <w:pPr>
        <w:snapToGrid w:val="0"/>
        <w:ind w:leftChars="-67" w:left="-141" w:rightChars="-67" w:right="-141"/>
        <w:rPr>
          <w:rFonts w:ascii="Meiryo UI" w:eastAsia="Meiryo UI" w:hAnsi="Meiryo UI" w:cs="Meiryo UI"/>
          <w:b/>
          <w:color w:val="002060"/>
          <w:sz w:val="24"/>
        </w:rPr>
      </w:pPr>
      <w:r w:rsidRPr="009466CE">
        <w:rPr>
          <w:rFonts w:ascii="Meiryo UI" w:eastAsia="Meiryo UI" w:hAnsi="Meiryo UI" w:cs="Meiryo UI" w:hint="eastAsia"/>
          <w:b/>
          <w:color w:val="002060"/>
          <w:sz w:val="24"/>
        </w:rPr>
        <w:t>アース</w:t>
      </w:r>
      <w:r w:rsidR="00E32290" w:rsidRPr="00810577">
        <w:rPr>
          <w:rFonts w:ascii="Meiryo UI" w:eastAsia="Meiryo UI" w:hAnsi="Meiryo UI" w:cs="Meiryo UI" w:hint="eastAsia"/>
          <w:b/>
          <w:color w:val="002060"/>
          <w:sz w:val="24"/>
        </w:rPr>
        <w:t>に</w:t>
      </w:r>
      <w:r w:rsidR="00E32290" w:rsidRPr="00810577">
        <w:rPr>
          <w:rFonts w:ascii="Meiryo UI" w:eastAsia="Meiryo UI" w:hAnsi="Meiryo UI" w:cs="Meiryo UI"/>
          <w:b/>
          <w:color w:val="002060"/>
          <w:sz w:val="24"/>
        </w:rPr>
        <w:t>接続し</w:t>
      </w:r>
      <w:r w:rsidRPr="00810577">
        <w:rPr>
          <w:rFonts w:ascii="Meiryo UI" w:eastAsia="Meiryo UI" w:hAnsi="Meiryo UI" w:cs="Meiryo UI" w:hint="eastAsia"/>
          <w:b/>
          <w:color w:val="002060"/>
          <w:sz w:val="24"/>
        </w:rPr>
        <w:t>ま</w:t>
      </w:r>
      <w:r w:rsidRPr="009466CE">
        <w:rPr>
          <w:rFonts w:ascii="Meiryo UI" w:eastAsia="Meiryo UI" w:hAnsi="Meiryo UI" w:cs="Meiryo UI" w:hint="eastAsia"/>
          <w:b/>
          <w:color w:val="002060"/>
          <w:sz w:val="24"/>
        </w:rPr>
        <w:t>しょう</w:t>
      </w:r>
    </w:p>
    <w:tbl>
      <w:tblPr>
        <w:tblStyle w:val="a3"/>
        <w:tblW w:w="8789" w:type="dxa"/>
        <w:tblInd w:w="-147" w:type="dxa"/>
        <w:tblLook w:val="04A0" w:firstRow="1" w:lastRow="0" w:firstColumn="1" w:lastColumn="0" w:noHBand="0" w:noVBand="1"/>
      </w:tblPr>
      <w:tblGrid>
        <w:gridCol w:w="8789"/>
      </w:tblGrid>
      <w:tr w:rsidR="008D451F" w:rsidRPr="00B47636" w14:paraId="7796152E" w14:textId="77777777" w:rsidTr="00BF29D3">
        <w:tc>
          <w:tcPr>
            <w:tcW w:w="8789" w:type="dxa"/>
          </w:tcPr>
          <w:p w14:paraId="0D6B0D70" w14:textId="55AB0976" w:rsidR="008D451F" w:rsidRPr="007160DC" w:rsidRDefault="008D451F" w:rsidP="00BF29D3">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静電気によって生じる火花が点火源となり引火や爆発につながるおそれがあるため、装置はアース</w:t>
            </w:r>
            <w:r w:rsidR="00E32290" w:rsidRPr="007160DC">
              <w:rPr>
                <w:rFonts w:ascii="Meiryo UI" w:eastAsia="Meiryo UI" w:hAnsi="Meiryo UI" w:cs="Meiryo UI" w:hint="eastAsia"/>
                <w:sz w:val="22"/>
              </w:rPr>
              <w:t>に</w:t>
            </w:r>
            <w:r w:rsidR="00E32290" w:rsidRPr="007160DC">
              <w:rPr>
                <w:rFonts w:ascii="Meiryo UI" w:eastAsia="Meiryo UI" w:hAnsi="Meiryo UI" w:cs="Meiryo UI"/>
                <w:sz w:val="22"/>
              </w:rPr>
              <w:t>接続またはアースを</w:t>
            </w:r>
            <w:r w:rsidR="00E32290" w:rsidRPr="007160DC">
              <w:rPr>
                <w:rFonts w:ascii="Meiryo UI" w:eastAsia="Meiryo UI" w:hAnsi="Meiryo UI" w:cs="Meiryo UI" w:hint="eastAsia"/>
                <w:sz w:val="22"/>
              </w:rPr>
              <w:t>設置</w:t>
            </w:r>
            <w:r w:rsidR="00E32290" w:rsidRPr="007160DC">
              <w:rPr>
                <w:rFonts w:ascii="Meiryo UI" w:eastAsia="Meiryo UI" w:hAnsi="Meiryo UI" w:cs="Meiryo UI"/>
                <w:sz w:val="22"/>
              </w:rPr>
              <w:t>し</w:t>
            </w:r>
            <w:r w:rsidRPr="007160DC">
              <w:rPr>
                <w:rFonts w:ascii="Meiryo UI" w:eastAsia="Meiryo UI" w:hAnsi="Meiryo UI" w:cs="Meiryo UI" w:hint="eastAsia"/>
                <w:sz w:val="22"/>
              </w:rPr>
              <w:t>、帯電を防ぎましょう。</w:t>
            </w:r>
          </w:p>
          <w:p w14:paraId="4E2A1461" w14:textId="77777777" w:rsidR="00F115F7" w:rsidRPr="007160DC" w:rsidRDefault="00F115F7" w:rsidP="005B16CF">
            <w:pPr>
              <w:pStyle w:val="aa"/>
              <w:numPr>
                <w:ilvl w:val="0"/>
                <w:numId w:val="26"/>
              </w:numPr>
              <w:snapToGrid w:val="0"/>
              <w:ind w:leftChars="0" w:left="318" w:hanging="318"/>
              <w:rPr>
                <w:rFonts w:ascii="Meiryo UI" w:eastAsia="Meiryo UI" w:hAnsi="Meiryo UI" w:cs="Meiryo UI"/>
                <w:sz w:val="22"/>
              </w:rPr>
            </w:pPr>
            <w:r w:rsidRPr="007160DC">
              <w:rPr>
                <w:rFonts w:ascii="Meiryo UI" w:eastAsia="Meiryo UI" w:hAnsi="Meiryo UI" w:cs="Meiryo UI" w:hint="eastAsia"/>
                <w:sz w:val="22"/>
              </w:rPr>
              <w:t>引火性の</w:t>
            </w:r>
            <w:r w:rsidRPr="007160DC">
              <w:rPr>
                <w:rFonts w:ascii="Meiryo UI" w:eastAsia="Meiryo UI" w:hAnsi="Meiryo UI" w:cs="Meiryo UI"/>
                <w:sz w:val="22"/>
              </w:rPr>
              <w:t>溶剤を取り扱う時は、体に溜まった静電気を除電してから、作業を行いましょう。</w:t>
            </w:r>
          </w:p>
          <w:p w14:paraId="244B4B57" w14:textId="25B2477F" w:rsidR="005C5DCD" w:rsidRPr="005C5DCD" w:rsidRDefault="00C83667" w:rsidP="00C83667">
            <w:pPr>
              <w:pStyle w:val="aa"/>
              <w:numPr>
                <w:ilvl w:val="0"/>
                <w:numId w:val="26"/>
              </w:numPr>
              <w:snapToGrid w:val="0"/>
              <w:ind w:leftChars="0" w:left="318" w:hanging="318"/>
              <w:rPr>
                <w:rFonts w:ascii="Meiryo UI" w:eastAsia="Meiryo UI" w:hAnsi="Meiryo UI" w:cs="Meiryo UI"/>
                <w:sz w:val="22"/>
              </w:rPr>
            </w:pPr>
            <w:r w:rsidRPr="00C83667">
              <w:rPr>
                <w:rFonts w:ascii="Meiryo UI" w:eastAsia="Meiryo UI" w:hAnsi="Meiryo UI" w:cs="Meiryo UI" w:hint="eastAsia"/>
                <w:sz w:val="22"/>
              </w:rPr>
              <w:t>プラスチック製の容器は、静電気が溜まりやすく、また、アースに接続しても静電気の除去はできないので、可燃物には使わないようにしましょう。</w:t>
            </w:r>
          </w:p>
        </w:tc>
      </w:tr>
    </w:tbl>
    <w:p w14:paraId="32FB790E" w14:textId="77777777" w:rsidR="005B16CF" w:rsidRDefault="005B16CF" w:rsidP="008D451F">
      <w:pPr>
        <w:snapToGrid w:val="0"/>
        <w:ind w:leftChars="-67" w:left="-141" w:rightChars="-67" w:right="-141"/>
        <w:rPr>
          <w:rFonts w:ascii="Meiryo UI" w:eastAsia="Meiryo UI" w:hAnsi="Meiryo UI" w:cs="Meiryo UI"/>
          <w:b/>
          <w:color w:val="002060"/>
          <w:sz w:val="24"/>
        </w:rPr>
      </w:pPr>
    </w:p>
    <w:p w14:paraId="40828BCF" w14:textId="2ED43339" w:rsidR="008D451F" w:rsidRPr="00A41EF9" w:rsidRDefault="008D451F" w:rsidP="008D451F">
      <w:pPr>
        <w:snapToGrid w:val="0"/>
        <w:ind w:leftChars="-67" w:left="-141" w:rightChars="-67" w:right="-141"/>
        <w:rPr>
          <w:rFonts w:ascii="Meiryo UI" w:eastAsia="Meiryo UI" w:hAnsi="Meiryo UI" w:cs="Meiryo UI"/>
          <w:b/>
          <w:color w:val="002060"/>
          <w:sz w:val="24"/>
        </w:rPr>
      </w:pPr>
      <w:r w:rsidRPr="00A41EF9">
        <w:rPr>
          <w:rFonts w:ascii="Meiryo UI" w:eastAsia="Meiryo UI" w:hAnsi="Meiryo UI" w:cs="Meiryo UI" w:hint="eastAsia"/>
          <w:b/>
          <w:color w:val="002060"/>
          <w:sz w:val="24"/>
        </w:rPr>
        <w:t>帯電防止服・帯電防止靴などを着用しましょう</w:t>
      </w:r>
    </w:p>
    <w:tbl>
      <w:tblPr>
        <w:tblStyle w:val="a3"/>
        <w:tblW w:w="8789" w:type="dxa"/>
        <w:tblInd w:w="-147" w:type="dxa"/>
        <w:tblLook w:val="04A0" w:firstRow="1" w:lastRow="0" w:firstColumn="1" w:lastColumn="0" w:noHBand="0" w:noVBand="1"/>
      </w:tblPr>
      <w:tblGrid>
        <w:gridCol w:w="8789"/>
      </w:tblGrid>
      <w:tr w:rsidR="008D451F" w:rsidRPr="00B47636" w14:paraId="3A13CD59" w14:textId="77777777" w:rsidTr="00BF29D3">
        <w:tc>
          <w:tcPr>
            <w:tcW w:w="8789" w:type="dxa"/>
          </w:tcPr>
          <w:p w14:paraId="6B3A63CE" w14:textId="77777777" w:rsidR="008D451F" w:rsidRPr="001A0417" w:rsidRDefault="008D451F" w:rsidP="00BF29D3">
            <w:pPr>
              <w:pStyle w:val="aa"/>
              <w:numPr>
                <w:ilvl w:val="0"/>
                <w:numId w:val="26"/>
              </w:numPr>
              <w:snapToGrid w:val="0"/>
              <w:ind w:leftChars="0" w:left="318" w:hanging="318"/>
              <w:rPr>
                <w:rFonts w:ascii="Meiryo UI" w:eastAsia="Meiryo UI" w:hAnsi="Meiryo UI" w:cs="Meiryo UI"/>
                <w:sz w:val="22"/>
              </w:rPr>
            </w:pPr>
            <w:r w:rsidRPr="00EB7277">
              <w:rPr>
                <w:rFonts w:ascii="Meiryo UI" w:eastAsia="Meiryo UI" w:hAnsi="Meiryo UI" w:cs="Meiryo UI" w:hint="eastAsia"/>
                <w:sz w:val="22"/>
              </w:rPr>
              <w:t>服の擦れなどで静電気が帯電するおそれがあるため、特に揮発しやすい溶剤などを取り扱う場合は、帯電防止服や帯電防止靴を着用しましょう。</w:t>
            </w:r>
          </w:p>
        </w:tc>
      </w:tr>
    </w:tbl>
    <w:p w14:paraId="24B99E62" w14:textId="77777777" w:rsidR="008D451F" w:rsidRPr="00054597"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7FFDE147" w14:textId="77777777" w:rsidR="008D451F" w:rsidRPr="00A41EF9" w:rsidRDefault="008D451F" w:rsidP="008D451F">
      <w:pPr>
        <w:snapToGrid w:val="0"/>
        <w:ind w:leftChars="-67" w:left="-141" w:rightChars="-67" w:right="-141"/>
        <w:rPr>
          <w:rFonts w:ascii="Meiryo UI" w:eastAsia="Meiryo UI" w:hAnsi="Meiryo UI" w:cs="Meiryo UI"/>
          <w:b/>
          <w:color w:val="002060"/>
          <w:sz w:val="24"/>
        </w:rPr>
      </w:pPr>
      <w:r w:rsidRPr="00A41EF9">
        <w:rPr>
          <w:rFonts w:ascii="Meiryo UI" w:eastAsia="Meiryo UI" w:hAnsi="Meiryo UI" w:cs="Meiryo UI" w:hint="eastAsia"/>
          <w:b/>
          <w:color w:val="002060"/>
          <w:sz w:val="24"/>
        </w:rPr>
        <w:t>湿度は適切に保ちましょう</w:t>
      </w:r>
    </w:p>
    <w:tbl>
      <w:tblPr>
        <w:tblStyle w:val="a3"/>
        <w:tblW w:w="8789" w:type="dxa"/>
        <w:tblInd w:w="-147" w:type="dxa"/>
        <w:tblLook w:val="04A0" w:firstRow="1" w:lastRow="0" w:firstColumn="1" w:lastColumn="0" w:noHBand="0" w:noVBand="1"/>
      </w:tblPr>
      <w:tblGrid>
        <w:gridCol w:w="8789"/>
      </w:tblGrid>
      <w:tr w:rsidR="008D451F" w:rsidRPr="00B47636" w14:paraId="3E4ECC56" w14:textId="77777777" w:rsidTr="00BF29D3">
        <w:tc>
          <w:tcPr>
            <w:tcW w:w="8789" w:type="dxa"/>
          </w:tcPr>
          <w:p w14:paraId="49B84C2A" w14:textId="77777777" w:rsidR="008D451F" w:rsidRPr="00B47636" w:rsidRDefault="008D451F" w:rsidP="00BF29D3">
            <w:pPr>
              <w:pStyle w:val="aa"/>
              <w:numPr>
                <w:ilvl w:val="0"/>
                <w:numId w:val="26"/>
              </w:numPr>
              <w:snapToGrid w:val="0"/>
              <w:ind w:leftChars="0" w:left="318" w:hanging="318"/>
              <w:rPr>
                <w:rFonts w:ascii="Meiryo UI" w:eastAsia="Meiryo UI" w:hAnsi="Meiryo UI" w:cs="Meiryo UI"/>
                <w:sz w:val="22"/>
              </w:rPr>
            </w:pPr>
            <w:r w:rsidRPr="00EB7277">
              <w:rPr>
                <w:rFonts w:ascii="Meiryo UI" w:eastAsia="Meiryo UI" w:hAnsi="Meiryo UI" w:cs="Meiryo UI" w:hint="eastAsia"/>
                <w:sz w:val="22"/>
              </w:rPr>
              <w:t>湿度が低いと静電気が帯電しやすくなるため、湿度を適切に保ち、帯電を防ぎましょう。（50%以上が望ましく、30%以下は注意）</w:t>
            </w:r>
          </w:p>
        </w:tc>
      </w:tr>
    </w:tbl>
    <w:p w14:paraId="7001DA5A" w14:textId="77777777" w:rsidR="008D451F" w:rsidRPr="00054597"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1222AA1B" w14:textId="77777777" w:rsidR="008D451F" w:rsidRPr="00A41EF9" w:rsidRDefault="008D451F" w:rsidP="008D451F">
      <w:pPr>
        <w:snapToGrid w:val="0"/>
        <w:ind w:leftChars="-67" w:left="-141" w:rightChars="-67" w:right="-141"/>
        <w:rPr>
          <w:rFonts w:ascii="Meiryo UI" w:eastAsia="Meiryo UI" w:hAnsi="Meiryo UI" w:cs="Meiryo UI"/>
          <w:b/>
          <w:color w:val="1F3864" w:themeColor="accent5" w:themeShade="80"/>
          <w:sz w:val="24"/>
        </w:rPr>
      </w:pPr>
      <w:r w:rsidRPr="00A41EF9">
        <w:rPr>
          <w:rFonts w:ascii="Meiryo UI" w:eastAsia="Meiryo UI" w:hAnsi="Meiryo UI" w:cs="Meiryo UI" w:hint="eastAsia"/>
          <w:b/>
          <w:color w:val="1F3864" w:themeColor="accent5" w:themeShade="80"/>
          <w:sz w:val="24"/>
        </w:rPr>
        <w:t>作業場近くでの喫煙は避けましょう</w:t>
      </w:r>
    </w:p>
    <w:tbl>
      <w:tblPr>
        <w:tblStyle w:val="a3"/>
        <w:tblW w:w="8789" w:type="dxa"/>
        <w:tblInd w:w="-147" w:type="dxa"/>
        <w:tblLook w:val="04A0" w:firstRow="1" w:lastRow="0" w:firstColumn="1" w:lastColumn="0" w:noHBand="0" w:noVBand="1"/>
      </w:tblPr>
      <w:tblGrid>
        <w:gridCol w:w="8789"/>
      </w:tblGrid>
      <w:tr w:rsidR="008D451F" w:rsidRPr="00B47636" w14:paraId="18321455" w14:textId="77777777" w:rsidTr="00BF29D3">
        <w:tc>
          <w:tcPr>
            <w:tcW w:w="8789" w:type="dxa"/>
          </w:tcPr>
          <w:p w14:paraId="56E48794" w14:textId="0BDCFC3D" w:rsidR="008D451F" w:rsidRPr="001A0417" w:rsidRDefault="002A22B1" w:rsidP="00BF29D3">
            <w:pPr>
              <w:pStyle w:val="aa"/>
              <w:numPr>
                <w:ilvl w:val="0"/>
                <w:numId w:val="26"/>
              </w:numPr>
              <w:snapToGrid w:val="0"/>
              <w:ind w:leftChars="0" w:left="318" w:hanging="318"/>
              <w:rPr>
                <w:rFonts w:ascii="Meiryo UI" w:eastAsia="Meiryo UI" w:hAnsi="Meiryo UI" w:cs="Meiryo UI"/>
                <w:sz w:val="22"/>
              </w:rPr>
            </w:pPr>
            <w:r>
              <w:rPr>
                <w:rFonts w:ascii="Meiryo UI" w:eastAsia="Meiryo UI" w:hAnsi="Meiryo UI" w:cs="Meiryo UI" w:hint="eastAsia"/>
                <w:sz w:val="22"/>
              </w:rPr>
              <w:t>揮発した化学品</w:t>
            </w:r>
            <w:r w:rsidR="008D451F" w:rsidRPr="00EB7277">
              <w:rPr>
                <w:rFonts w:ascii="Meiryo UI" w:eastAsia="Meiryo UI" w:hAnsi="Meiryo UI" w:cs="Meiryo UI" w:hint="eastAsia"/>
                <w:sz w:val="22"/>
              </w:rPr>
              <w:t>は、想定以上に拡散するおそれがあるため、作業場の外であっても、近くで喫煙するなど点火源が生じるような行動は避けましょう。</w:t>
            </w:r>
          </w:p>
        </w:tc>
      </w:tr>
    </w:tbl>
    <w:p w14:paraId="5442B301" w14:textId="77777777" w:rsidR="008D451F" w:rsidRPr="00054597"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1DDA1B10" w14:textId="77777777" w:rsidR="008D451F" w:rsidRPr="00A41EF9" w:rsidRDefault="008D451F" w:rsidP="008D451F">
      <w:pPr>
        <w:snapToGrid w:val="0"/>
        <w:ind w:leftChars="-67" w:left="-141" w:rightChars="-67" w:right="-141"/>
        <w:rPr>
          <w:rFonts w:ascii="Meiryo UI" w:eastAsia="Meiryo UI" w:hAnsi="Meiryo UI" w:cs="Meiryo UI"/>
          <w:b/>
          <w:color w:val="1F3864" w:themeColor="accent5" w:themeShade="80"/>
          <w:sz w:val="24"/>
        </w:rPr>
      </w:pPr>
      <w:r w:rsidRPr="00A41EF9">
        <w:rPr>
          <w:rFonts w:ascii="Meiryo UI" w:eastAsia="Meiryo UI" w:hAnsi="Meiryo UI" w:cs="Meiryo UI" w:hint="eastAsia"/>
          <w:b/>
          <w:color w:val="1F3864" w:themeColor="accent5" w:themeShade="80"/>
          <w:sz w:val="24"/>
        </w:rPr>
        <w:t>その他</w:t>
      </w:r>
    </w:p>
    <w:tbl>
      <w:tblPr>
        <w:tblStyle w:val="a3"/>
        <w:tblW w:w="8789" w:type="dxa"/>
        <w:tblInd w:w="-147" w:type="dxa"/>
        <w:tblLook w:val="04A0" w:firstRow="1" w:lastRow="0" w:firstColumn="1" w:lastColumn="0" w:noHBand="0" w:noVBand="1"/>
      </w:tblPr>
      <w:tblGrid>
        <w:gridCol w:w="8789"/>
      </w:tblGrid>
      <w:tr w:rsidR="008D451F" w:rsidRPr="00B47636" w14:paraId="28B2125B" w14:textId="77777777" w:rsidTr="00BF29D3">
        <w:tc>
          <w:tcPr>
            <w:tcW w:w="8789" w:type="dxa"/>
          </w:tcPr>
          <w:p w14:paraId="534CE54A" w14:textId="77777777" w:rsidR="008D451F" w:rsidRDefault="008D451F" w:rsidP="00BF29D3">
            <w:pPr>
              <w:pStyle w:val="aa"/>
              <w:numPr>
                <w:ilvl w:val="0"/>
                <w:numId w:val="26"/>
              </w:numPr>
              <w:snapToGrid w:val="0"/>
              <w:ind w:leftChars="0" w:left="318" w:hanging="318"/>
              <w:rPr>
                <w:rFonts w:ascii="Meiryo UI" w:eastAsia="Meiryo UI" w:hAnsi="Meiryo UI" w:cs="Meiryo UI"/>
                <w:sz w:val="22"/>
              </w:rPr>
            </w:pPr>
            <w:r w:rsidRPr="00944CF1">
              <w:rPr>
                <w:rFonts w:ascii="Meiryo UI" w:eastAsia="Meiryo UI" w:hAnsi="Meiryo UI" w:cs="Meiryo UI" w:hint="eastAsia"/>
                <w:sz w:val="22"/>
              </w:rPr>
              <w:t>作業場での衣服の着脱を避けましょう。</w:t>
            </w:r>
          </w:p>
          <w:p w14:paraId="480535BA" w14:textId="77777777" w:rsidR="008D451F" w:rsidRDefault="008D451F" w:rsidP="00BF29D3">
            <w:pPr>
              <w:pStyle w:val="aa"/>
              <w:numPr>
                <w:ilvl w:val="0"/>
                <w:numId w:val="26"/>
              </w:numPr>
              <w:snapToGrid w:val="0"/>
              <w:ind w:leftChars="0" w:left="318" w:hanging="318"/>
              <w:rPr>
                <w:rFonts w:ascii="Meiryo UI" w:eastAsia="Meiryo UI" w:hAnsi="Meiryo UI" w:cs="Meiryo UI"/>
                <w:sz w:val="22"/>
              </w:rPr>
            </w:pPr>
            <w:r w:rsidRPr="00944CF1">
              <w:rPr>
                <w:rFonts w:ascii="Meiryo UI" w:eastAsia="Meiryo UI" w:hAnsi="Meiryo UI" w:cs="Meiryo UI" w:hint="eastAsia"/>
                <w:sz w:val="22"/>
              </w:rPr>
              <w:t>床材には、非吸収性の材料を使いましょう。また、床に塩ビなどの静電気を帯びやすいシートを敷くと帯電しやすくなるため、注意しましょう。</w:t>
            </w:r>
          </w:p>
          <w:p w14:paraId="0AEB055A" w14:textId="77777777" w:rsidR="008D451F" w:rsidRDefault="008D451F" w:rsidP="00BF29D3">
            <w:pPr>
              <w:pStyle w:val="aa"/>
              <w:numPr>
                <w:ilvl w:val="0"/>
                <w:numId w:val="26"/>
              </w:numPr>
              <w:snapToGrid w:val="0"/>
              <w:ind w:leftChars="0" w:left="318" w:hanging="318"/>
              <w:rPr>
                <w:rFonts w:ascii="Meiryo UI" w:eastAsia="Meiryo UI" w:hAnsi="Meiryo UI" w:cs="Meiryo UI"/>
                <w:sz w:val="22"/>
              </w:rPr>
            </w:pPr>
            <w:r w:rsidRPr="00944CF1">
              <w:rPr>
                <w:rFonts w:ascii="Meiryo UI" w:eastAsia="Meiryo UI" w:hAnsi="Meiryo UI" w:cs="Meiryo UI" w:hint="eastAsia"/>
                <w:sz w:val="22"/>
              </w:rPr>
              <w:t>設備が防爆型であることを確認しましょう。また、電気製品、換気設備、照明機器も防爆型にしましょう。</w:t>
            </w:r>
          </w:p>
          <w:p w14:paraId="75390CEF" w14:textId="77777777" w:rsidR="008D451F" w:rsidRPr="00FE46F4" w:rsidRDefault="008D451F" w:rsidP="00BF29D3">
            <w:pPr>
              <w:pStyle w:val="aa"/>
              <w:numPr>
                <w:ilvl w:val="0"/>
                <w:numId w:val="26"/>
              </w:numPr>
              <w:snapToGrid w:val="0"/>
              <w:ind w:leftChars="0" w:left="318" w:hanging="318"/>
              <w:rPr>
                <w:rFonts w:ascii="Meiryo UI" w:eastAsia="Meiryo UI" w:hAnsi="Meiryo UI" w:cs="Meiryo UI"/>
                <w:sz w:val="22"/>
              </w:rPr>
            </w:pPr>
            <w:r w:rsidRPr="00944CF1">
              <w:rPr>
                <w:rFonts w:ascii="Meiryo UI" w:eastAsia="Meiryo UI" w:hAnsi="Meiryo UI" w:cs="Meiryo UI" w:hint="eastAsia"/>
                <w:color w:val="000000" w:themeColor="text1"/>
                <w:sz w:val="22"/>
              </w:rPr>
              <w:t>携帯電話やスマートフォンなどが静電気の発生源になることもあるため、注意しましょう。</w:t>
            </w:r>
          </w:p>
        </w:tc>
      </w:tr>
    </w:tbl>
    <w:p w14:paraId="492A9AA6" w14:textId="77777777" w:rsidR="000F4FA2" w:rsidRPr="00A67A85" w:rsidRDefault="000F4FA2" w:rsidP="008D451F">
      <w:pPr>
        <w:snapToGrid w:val="0"/>
        <w:ind w:leftChars="-67" w:left="-141" w:rightChars="-67" w:right="-141"/>
        <w:rPr>
          <w:rFonts w:ascii="Meiryo UI" w:eastAsia="Meiryo UI" w:hAnsi="Meiryo UI" w:cs="Meiryo UI"/>
          <w:b/>
          <w:color w:val="002060"/>
          <w:szCs w:val="21"/>
        </w:rPr>
      </w:pPr>
    </w:p>
    <w:p w14:paraId="43867DAA" w14:textId="77777777" w:rsidR="00A67A85" w:rsidRPr="00A67A85" w:rsidRDefault="00A67A85" w:rsidP="008D451F">
      <w:pPr>
        <w:snapToGrid w:val="0"/>
        <w:ind w:leftChars="-67" w:left="-141" w:rightChars="-67" w:right="-141"/>
        <w:rPr>
          <w:rFonts w:ascii="Meiryo UI" w:eastAsia="Meiryo UI" w:hAnsi="Meiryo UI" w:cs="Meiryo UI"/>
          <w:b/>
          <w:color w:val="002060"/>
          <w:szCs w:val="21"/>
        </w:rPr>
      </w:pPr>
    </w:p>
    <w:p w14:paraId="1DC17672" w14:textId="7DACD607" w:rsidR="008D451F" w:rsidRPr="00933F3B" w:rsidRDefault="008D451F" w:rsidP="008D451F">
      <w:pPr>
        <w:snapToGrid w:val="0"/>
        <w:ind w:leftChars="-67" w:left="-141" w:rightChars="-67" w:right="-141"/>
        <w:rPr>
          <w:rFonts w:ascii="Meiryo UI" w:eastAsia="Meiryo UI" w:hAnsi="Meiryo UI" w:cs="Meiryo UI"/>
          <w:b/>
          <w:color w:val="002060"/>
          <w:sz w:val="32"/>
        </w:rPr>
      </w:pPr>
      <w:r w:rsidRPr="00810577">
        <w:rPr>
          <w:rFonts w:ascii="Meiryo UI" w:eastAsia="Meiryo UI" w:hAnsi="Meiryo UI" w:cs="Meiryo UI" w:hint="eastAsia"/>
          <w:b/>
          <w:color w:val="002060"/>
          <w:sz w:val="32"/>
        </w:rPr>
        <w:t>【</w:t>
      </w:r>
      <w:r w:rsidR="0095045C" w:rsidRPr="00810577">
        <w:rPr>
          <w:rFonts w:ascii="Meiryo UI" w:eastAsia="Meiryo UI" w:hAnsi="Meiryo UI" w:cs="Meiryo UI" w:hint="eastAsia"/>
          <w:b/>
          <w:color w:val="002060"/>
          <w:sz w:val="32"/>
        </w:rPr>
        <w:t>③</w:t>
      </w:r>
      <w:r w:rsidRPr="00810577">
        <w:rPr>
          <w:rFonts w:ascii="Meiryo UI" w:eastAsia="Meiryo UI" w:hAnsi="Meiryo UI" w:cs="Meiryo UI" w:hint="eastAsia"/>
          <w:b/>
          <w:color w:val="002060"/>
          <w:sz w:val="32"/>
        </w:rPr>
        <w:t>そ</w:t>
      </w:r>
      <w:r w:rsidRPr="00933F3B">
        <w:rPr>
          <w:rFonts w:ascii="Meiryo UI" w:eastAsia="Meiryo UI" w:hAnsi="Meiryo UI" w:cs="Meiryo UI" w:hint="eastAsia"/>
          <w:b/>
          <w:color w:val="002060"/>
          <w:sz w:val="32"/>
        </w:rPr>
        <w:t>の他</w:t>
      </w:r>
      <w:r>
        <w:rPr>
          <w:rFonts w:ascii="Meiryo UI" w:eastAsia="Meiryo UI" w:hAnsi="Meiryo UI" w:cs="Meiryo UI" w:hint="eastAsia"/>
          <w:b/>
          <w:color w:val="002060"/>
          <w:sz w:val="32"/>
        </w:rPr>
        <w:t>、重要</w:t>
      </w:r>
      <w:r>
        <w:rPr>
          <w:rFonts w:ascii="Meiryo UI" w:eastAsia="Meiryo UI" w:hAnsi="Meiryo UI" w:cs="Meiryo UI"/>
          <w:b/>
          <w:color w:val="002060"/>
          <w:sz w:val="32"/>
        </w:rPr>
        <w:t>事項</w:t>
      </w:r>
      <w:r w:rsidRPr="00933F3B">
        <w:rPr>
          <w:rFonts w:ascii="Meiryo UI" w:eastAsia="Meiryo UI" w:hAnsi="Meiryo UI" w:cs="Meiryo UI" w:hint="eastAsia"/>
          <w:b/>
          <w:color w:val="002060"/>
          <w:sz w:val="32"/>
        </w:rPr>
        <w:t>】</w:t>
      </w:r>
    </w:p>
    <w:p w14:paraId="21E9B341" w14:textId="77777777" w:rsidR="008D451F" w:rsidRPr="00CF256D" w:rsidRDefault="008D451F" w:rsidP="008D451F">
      <w:pPr>
        <w:snapToGrid w:val="0"/>
        <w:ind w:leftChars="-67" w:left="-141" w:rightChars="-67" w:right="-141"/>
        <w:rPr>
          <w:rFonts w:ascii="Meiryo UI" w:eastAsia="Meiryo UI" w:hAnsi="Meiryo UI" w:cs="Meiryo UI"/>
          <w:b/>
          <w:color w:val="1F3864" w:themeColor="accent5" w:themeShade="80"/>
          <w:sz w:val="24"/>
        </w:rPr>
      </w:pPr>
      <w:r w:rsidRPr="00CF256D">
        <w:rPr>
          <w:rFonts w:ascii="Meiryo UI" w:eastAsia="Meiryo UI" w:hAnsi="Meiryo UI" w:cs="Meiryo UI" w:hint="eastAsia"/>
          <w:b/>
          <w:color w:val="1F3864" w:themeColor="accent5" w:themeShade="80"/>
          <w:sz w:val="24"/>
        </w:rPr>
        <w:t>化学物質は必要最小限にしましょう</w:t>
      </w:r>
    </w:p>
    <w:tbl>
      <w:tblPr>
        <w:tblStyle w:val="a3"/>
        <w:tblW w:w="8789" w:type="dxa"/>
        <w:tblInd w:w="-147" w:type="dxa"/>
        <w:tblLook w:val="04A0" w:firstRow="1" w:lastRow="0" w:firstColumn="1" w:lastColumn="0" w:noHBand="0" w:noVBand="1"/>
      </w:tblPr>
      <w:tblGrid>
        <w:gridCol w:w="8789"/>
      </w:tblGrid>
      <w:tr w:rsidR="008D451F" w:rsidRPr="00B47636" w14:paraId="46661ABA" w14:textId="77777777" w:rsidTr="00BF29D3">
        <w:tc>
          <w:tcPr>
            <w:tcW w:w="8789" w:type="dxa"/>
          </w:tcPr>
          <w:p w14:paraId="1D8E952A" w14:textId="0A0CE039" w:rsidR="008D451F" w:rsidRPr="00EA39AF" w:rsidRDefault="002A22B1" w:rsidP="00BF29D3">
            <w:pPr>
              <w:pStyle w:val="aa"/>
              <w:numPr>
                <w:ilvl w:val="0"/>
                <w:numId w:val="26"/>
              </w:numPr>
              <w:snapToGrid w:val="0"/>
              <w:ind w:leftChars="0" w:left="318" w:hanging="318"/>
              <w:rPr>
                <w:rFonts w:ascii="Meiryo UI" w:eastAsia="Meiryo UI" w:hAnsi="Meiryo UI" w:cs="Meiryo UI"/>
                <w:sz w:val="22"/>
              </w:rPr>
            </w:pPr>
            <w:r>
              <w:rPr>
                <w:rFonts w:ascii="Meiryo UI" w:eastAsia="Meiryo UI" w:hAnsi="Meiryo UI" w:cs="Meiryo UI" w:hint="eastAsia"/>
                <w:sz w:val="22"/>
              </w:rPr>
              <w:t>危険有害性が高い化学品</w:t>
            </w:r>
            <w:r w:rsidR="008D451F" w:rsidRPr="0039413B">
              <w:rPr>
                <w:rFonts w:ascii="Meiryo UI" w:eastAsia="Meiryo UI" w:hAnsi="Meiryo UI" w:cs="Meiryo UI" w:hint="eastAsia"/>
                <w:sz w:val="22"/>
              </w:rPr>
              <w:t>は、必要な時に必要な量のみ購入・保管しましょう。</w:t>
            </w:r>
            <w:r w:rsidR="00EA39AF" w:rsidRPr="00EA39AF">
              <w:rPr>
                <w:rFonts w:ascii="Meiryo UI" w:eastAsia="Meiryo UI" w:hAnsi="Meiryo UI" w:cs="Meiryo UI" w:hint="eastAsia"/>
                <w:kern w:val="0"/>
                <w:sz w:val="22"/>
              </w:rPr>
              <w:t>また、化学品は当日の作業分以外は、作業場に持ち込まないようにしましょう。</w:t>
            </w:r>
          </w:p>
          <w:p w14:paraId="01FD29DA" w14:textId="77777777" w:rsidR="008D451F" w:rsidRPr="00B11739" w:rsidRDefault="008D451F" w:rsidP="00BF29D3">
            <w:pPr>
              <w:pStyle w:val="aa"/>
              <w:numPr>
                <w:ilvl w:val="0"/>
                <w:numId w:val="26"/>
              </w:numPr>
              <w:snapToGrid w:val="0"/>
              <w:ind w:leftChars="0" w:left="318" w:hanging="318"/>
              <w:rPr>
                <w:rFonts w:ascii="Meiryo UI" w:eastAsia="Meiryo UI" w:hAnsi="Meiryo UI" w:cs="Meiryo UI"/>
                <w:sz w:val="22"/>
              </w:rPr>
            </w:pPr>
            <w:r w:rsidRPr="0039413B">
              <w:rPr>
                <w:rFonts w:ascii="Meiryo UI" w:eastAsia="Meiryo UI" w:hAnsi="Meiryo UI" w:cs="Meiryo UI" w:hint="eastAsia"/>
                <w:sz w:val="22"/>
              </w:rPr>
              <w:t>実施計画などを見直し、</w:t>
            </w:r>
            <w:r w:rsidRPr="00B11739">
              <w:rPr>
                <w:rFonts w:ascii="Meiryo UI" w:eastAsia="Meiryo UI" w:hAnsi="Meiryo UI" w:cs="Meiryo UI" w:hint="eastAsia"/>
                <w:sz w:val="22"/>
              </w:rPr>
              <w:t>購入量や使用量、廃棄量を管理して不要なストックの保有や重複購入は避けましょう。</w:t>
            </w:r>
          </w:p>
          <w:p w14:paraId="683B4F82" w14:textId="6701FD34" w:rsidR="008D451F" w:rsidRPr="00B47636" w:rsidRDefault="008D451F" w:rsidP="00BF29D3">
            <w:pPr>
              <w:pStyle w:val="aa"/>
              <w:numPr>
                <w:ilvl w:val="0"/>
                <w:numId w:val="26"/>
              </w:numPr>
              <w:snapToGrid w:val="0"/>
              <w:ind w:leftChars="0" w:left="318" w:hanging="318"/>
              <w:rPr>
                <w:rFonts w:ascii="Meiryo UI" w:eastAsia="Meiryo UI" w:hAnsi="Meiryo UI" w:cs="Meiryo UI"/>
                <w:sz w:val="22"/>
              </w:rPr>
            </w:pPr>
            <w:r w:rsidRPr="00B11739">
              <w:rPr>
                <w:rFonts w:ascii="Meiryo UI" w:eastAsia="Meiryo UI" w:hAnsi="Meiryo UI" w:cs="Meiryo UI" w:hint="eastAsia"/>
                <w:sz w:val="22"/>
              </w:rPr>
              <w:t>古い</w:t>
            </w:r>
            <w:r w:rsidR="005C329D" w:rsidRPr="00B11739">
              <w:rPr>
                <w:rFonts w:ascii="Meiryo UI" w:eastAsia="Meiryo UI" w:hAnsi="Meiryo UI" w:cs="Meiryo UI" w:hint="eastAsia"/>
                <w:sz w:val="22"/>
              </w:rPr>
              <w:t>●●●（具体的な化学物質</w:t>
            </w:r>
            <w:r w:rsidR="002A22B1">
              <w:rPr>
                <w:rFonts w:ascii="Meiryo UI" w:eastAsia="Meiryo UI" w:hAnsi="Meiryo UI" w:cs="Meiryo UI" w:hint="eastAsia"/>
                <w:sz w:val="22"/>
              </w:rPr>
              <w:t>名、化学品</w:t>
            </w:r>
            <w:r w:rsidR="005C329D" w:rsidRPr="00B11739">
              <w:rPr>
                <w:rFonts w:ascii="Meiryo UI" w:eastAsia="Meiryo UI" w:hAnsi="Meiryo UI" w:cs="Meiryo UI" w:hint="eastAsia"/>
                <w:sz w:val="22"/>
              </w:rPr>
              <w:t>名等）</w:t>
            </w:r>
            <w:r w:rsidRPr="00B11739">
              <w:rPr>
                <w:rFonts w:ascii="Meiryo UI" w:eastAsia="Meiryo UI" w:hAnsi="Meiryo UI" w:cs="Meiryo UI" w:hint="eastAsia"/>
                <w:sz w:val="22"/>
              </w:rPr>
              <w:t>等、</w:t>
            </w:r>
            <w:r w:rsidRPr="004B3BDA">
              <w:rPr>
                <w:rFonts w:ascii="Meiryo UI" w:eastAsia="Meiryo UI" w:hAnsi="Meiryo UI" w:cs="Meiryo UI" w:hint="eastAsia"/>
                <w:sz w:val="22"/>
              </w:rPr>
              <w:t>使</w:t>
            </w:r>
            <w:r w:rsidRPr="0039413B">
              <w:rPr>
                <w:rFonts w:ascii="Meiryo UI" w:eastAsia="Meiryo UI" w:hAnsi="Meiryo UI" w:cs="Meiryo UI" w:hint="eastAsia"/>
                <w:sz w:val="22"/>
              </w:rPr>
              <w:t>わなくなった化学物質は速やかに適切に廃棄しましょう。</w:t>
            </w:r>
          </w:p>
        </w:tc>
      </w:tr>
    </w:tbl>
    <w:p w14:paraId="561C1CA6" w14:textId="77777777" w:rsidR="008D451F" w:rsidRPr="00054597"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0F83E64C" w14:textId="350639A6" w:rsidR="008D451F" w:rsidRPr="00A41EF9" w:rsidRDefault="008D451F" w:rsidP="008D451F">
      <w:pPr>
        <w:snapToGrid w:val="0"/>
        <w:ind w:leftChars="-67" w:left="-141" w:rightChars="-67" w:right="-141"/>
        <w:rPr>
          <w:rFonts w:ascii="Meiryo UI" w:eastAsia="Meiryo UI" w:hAnsi="Meiryo UI" w:cs="Meiryo UI"/>
          <w:b/>
          <w:color w:val="002060"/>
          <w:sz w:val="24"/>
        </w:rPr>
      </w:pPr>
      <w:r w:rsidRPr="00A41EF9">
        <w:rPr>
          <w:rFonts w:ascii="Meiryo UI" w:eastAsia="Meiryo UI" w:hAnsi="Meiryo UI" w:cs="Meiryo UI" w:hint="eastAsia"/>
          <w:b/>
          <w:color w:val="002060"/>
          <w:sz w:val="24"/>
        </w:rPr>
        <w:lastRenderedPageBreak/>
        <w:t>安全装置・インターロックが付いているか確認しましょう</w:t>
      </w:r>
    </w:p>
    <w:tbl>
      <w:tblPr>
        <w:tblStyle w:val="a3"/>
        <w:tblW w:w="8789" w:type="dxa"/>
        <w:tblInd w:w="-147" w:type="dxa"/>
        <w:tblLook w:val="04A0" w:firstRow="1" w:lastRow="0" w:firstColumn="1" w:lastColumn="0" w:noHBand="0" w:noVBand="1"/>
      </w:tblPr>
      <w:tblGrid>
        <w:gridCol w:w="8789"/>
      </w:tblGrid>
      <w:tr w:rsidR="008D451F" w:rsidRPr="00B47636" w14:paraId="22A542BB" w14:textId="77777777" w:rsidTr="00BF29D3">
        <w:tc>
          <w:tcPr>
            <w:tcW w:w="8789" w:type="dxa"/>
          </w:tcPr>
          <w:p w14:paraId="5226AADB" w14:textId="77777777" w:rsidR="008D451F" w:rsidRDefault="008D451F" w:rsidP="00BF29D3">
            <w:pPr>
              <w:pStyle w:val="aa"/>
              <w:numPr>
                <w:ilvl w:val="0"/>
                <w:numId w:val="26"/>
              </w:numPr>
              <w:snapToGrid w:val="0"/>
              <w:ind w:leftChars="0" w:left="318" w:hanging="318"/>
              <w:rPr>
                <w:rFonts w:ascii="Meiryo UI" w:eastAsia="Meiryo UI" w:hAnsi="Meiryo UI" w:cs="Meiryo UI"/>
                <w:sz w:val="22"/>
              </w:rPr>
            </w:pPr>
            <w:r w:rsidRPr="00A91A4F">
              <w:rPr>
                <w:rFonts w:ascii="Meiryo UI" w:eastAsia="Meiryo UI" w:hAnsi="Meiryo UI" w:cs="Meiryo UI" w:hint="eastAsia"/>
                <w:sz w:val="22"/>
              </w:rPr>
              <w:t>停電や地震などの不測の事態や、冷却水の停止、漏えい、加熱、その他制御系の故障などの万が一の事態に備えた、安全装置やインターロックなどの導入状況を確認しましょう。</w:t>
            </w:r>
          </w:p>
          <w:p w14:paraId="307564B5" w14:textId="77777777" w:rsidR="008D451F" w:rsidRPr="00B47636" w:rsidRDefault="008D451F" w:rsidP="00BF29D3">
            <w:pPr>
              <w:pStyle w:val="aa"/>
              <w:numPr>
                <w:ilvl w:val="0"/>
                <w:numId w:val="26"/>
              </w:numPr>
              <w:snapToGrid w:val="0"/>
              <w:ind w:leftChars="0" w:left="318" w:hanging="318"/>
              <w:rPr>
                <w:rFonts w:ascii="Meiryo UI" w:eastAsia="Meiryo UI" w:hAnsi="Meiryo UI" w:cs="Meiryo UI"/>
                <w:sz w:val="22"/>
              </w:rPr>
            </w:pPr>
            <w:r w:rsidRPr="00A91A4F">
              <w:rPr>
                <w:rFonts w:ascii="Meiryo UI" w:eastAsia="Meiryo UI" w:hAnsi="Meiryo UI" w:cs="Meiryo UI" w:hint="eastAsia"/>
                <w:sz w:val="22"/>
              </w:rPr>
              <w:t>多重防護（何重にも安全対策を講じること）は、万が一の事態に備えた考え方の基本です。</w:t>
            </w:r>
          </w:p>
        </w:tc>
      </w:tr>
    </w:tbl>
    <w:p w14:paraId="38FDC4A5" w14:textId="77777777" w:rsidR="008D451F" w:rsidRPr="00054597"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7A6DB711" w14:textId="77777777" w:rsidR="008D451F" w:rsidRPr="00A41EF9" w:rsidRDefault="008D451F" w:rsidP="008D451F">
      <w:pPr>
        <w:snapToGrid w:val="0"/>
        <w:ind w:leftChars="-67" w:left="-141" w:rightChars="-67" w:right="-141"/>
        <w:rPr>
          <w:rFonts w:ascii="Meiryo UI" w:eastAsia="Meiryo UI" w:hAnsi="Meiryo UI" w:cs="Meiryo UI"/>
          <w:b/>
          <w:color w:val="002060"/>
          <w:sz w:val="24"/>
        </w:rPr>
      </w:pPr>
      <w:r w:rsidRPr="00A41EF9">
        <w:rPr>
          <w:rFonts w:ascii="Meiryo UI" w:eastAsia="Meiryo UI" w:hAnsi="Meiryo UI" w:cs="Meiryo UI" w:hint="eastAsia"/>
          <w:b/>
          <w:color w:val="002060"/>
          <w:sz w:val="24"/>
        </w:rPr>
        <w:t>ヒューマンエラーは常に起こることを想定しましょう</w:t>
      </w:r>
    </w:p>
    <w:tbl>
      <w:tblPr>
        <w:tblStyle w:val="a3"/>
        <w:tblW w:w="8789" w:type="dxa"/>
        <w:tblInd w:w="-147" w:type="dxa"/>
        <w:tblLook w:val="04A0" w:firstRow="1" w:lastRow="0" w:firstColumn="1" w:lastColumn="0" w:noHBand="0" w:noVBand="1"/>
      </w:tblPr>
      <w:tblGrid>
        <w:gridCol w:w="8789"/>
      </w:tblGrid>
      <w:tr w:rsidR="008D451F" w:rsidRPr="00B47636" w14:paraId="0480AF96" w14:textId="77777777" w:rsidTr="00BF29D3">
        <w:tc>
          <w:tcPr>
            <w:tcW w:w="8789" w:type="dxa"/>
          </w:tcPr>
          <w:p w14:paraId="5E15122B" w14:textId="77777777" w:rsidR="008D451F" w:rsidRDefault="008D451F" w:rsidP="00BF29D3">
            <w:pPr>
              <w:pStyle w:val="aa"/>
              <w:numPr>
                <w:ilvl w:val="0"/>
                <w:numId w:val="26"/>
              </w:numPr>
              <w:snapToGrid w:val="0"/>
              <w:ind w:leftChars="0" w:left="318" w:hanging="318"/>
              <w:rPr>
                <w:rFonts w:ascii="Meiryo UI" w:eastAsia="Meiryo UI" w:hAnsi="Meiryo UI" w:cs="Meiryo UI"/>
                <w:sz w:val="22"/>
              </w:rPr>
            </w:pPr>
            <w:r w:rsidRPr="00A91A4F">
              <w:rPr>
                <w:rFonts w:ascii="Meiryo UI" w:eastAsia="Meiryo UI" w:hAnsi="Meiryo UI" w:cs="Meiryo UI" w:hint="eastAsia"/>
                <w:color w:val="000000" w:themeColor="text1"/>
                <w:sz w:val="22"/>
              </w:rPr>
              <w:t>作業者に限らず、人は間違えることを前提として、対策を講じましょう。</w:t>
            </w:r>
          </w:p>
          <w:p w14:paraId="28C76529" w14:textId="454590C2" w:rsidR="008D451F" w:rsidRPr="005311F8" w:rsidRDefault="008D451F">
            <w:pPr>
              <w:pStyle w:val="aa"/>
              <w:numPr>
                <w:ilvl w:val="0"/>
                <w:numId w:val="26"/>
              </w:numPr>
              <w:snapToGrid w:val="0"/>
              <w:ind w:leftChars="0" w:left="318" w:hanging="318"/>
              <w:rPr>
                <w:rFonts w:ascii="Meiryo UI" w:eastAsia="Meiryo UI" w:hAnsi="Meiryo UI" w:cs="Meiryo UI"/>
                <w:sz w:val="22"/>
              </w:rPr>
            </w:pPr>
            <w:r w:rsidRPr="00B64927">
              <w:rPr>
                <w:rFonts w:ascii="Meiryo UI" w:eastAsia="Meiryo UI" w:hAnsi="Meiryo UI" w:cs="Meiryo UI" w:hint="eastAsia"/>
                <w:color w:val="000000" w:themeColor="text1"/>
                <w:sz w:val="22"/>
              </w:rPr>
              <w:t>フェールセーフ</w:t>
            </w:r>
            <w:r w:rsidRPr="00A91A4F">
              <w:rPr>
                <w:rFonts w:ascii="Meiryo UI" w:eastAsia="Meiryo UI" w:hAnsi="Meiryo UI" w:cs="Meiryo UI" w:hint="eastAsia"/>
                <w:sz w:val="22"/>
              </w:rPr>
              <w:t>（誤操作は必ず起こることを前提とした安全対策）、フールプルーフ（事前に誤操作を防ぐことを配慮した安全対策）が機能しているか確認しましょう。</w:t>
            </w:r>
          </w:p>
        </w:tc>
      </w:tr>
    </w:tbl>
    <w:p w14:paraId="57DCD13A" w14:textId="77777777" w:rsidR="008D451F" w:rsidRPr="0024101F" w:rsidRDefault="008D451F" w:rsidP="008D451F">
      <w:pPr>
        <w:snapToGrid w:val="0"/>
        <w:ind w:leftChars="-67" w:left="-141" w:rightChars="-67" w:right="-141"/>
        <w:rPr>
          <w:rFonts w:ascii="Meiryo UI" w:eastAsia="Meiryo UI" w:hAnsi="Meiryo UI" w:cs="Meiryo UI"/>
          <w:b/>
          <w:color w:val="002060"/>
          <w:szCs w:val="21"/>
        </w:rPr>
      </w:pPr>
    </w:p>
    <w:p w14:paraId="21455C22" w14:textId="77777777" w:rsidR="0024101F" w:rsidRPr="0024101F" w:rsidRDefault="0024101F" w:rsidP="008D451F">
      <w:pPr>
        <w:snapToGrid w:val="0"/>
        <w:ind w:leftChars="-67" w:left="-141" w:rightChars="-67" w:right="-141"/>
        <w:rPr>
          <w:rFonts w:ascii="Meiryo UI" w:eastAsia="Meiryo UI" w:hAnsi="Meiryo UI" w:cs="Meiryo UI"/>
          <w:b/>
          <w:color w:val="002060"/>
          <w:szCs w:val="21"/>
        </w:rPr>
      </w:pPr>
    </w:p>
    <w:p w14:paraId="11885132" w14:textId="1A31FCE1" w:rsidR="001F22CF" w:rsidRPr="00BE2F88" w:rsidRDefault="001F22CF" w:rsidP="001F22CF">
      <w:pPr>
        <w:pStyle w:val="1"/>
        <w:ind w:leftChars="-67" w:left="-141"/>
        <w:rPr>
          <w:rFonts w:ascii="Meiryo UI" w:eastAsia="Meiryo UI" w:hAnsi="Meiryo UI" w:cs="Meiryo UI"/>
          <w:b/>
          <w:color w:val="1F3864" w:themeColor="accent5" w:themeShade="80"/>
          <w:sz w:val="36"/>
          <w:szCs w:val="36"/>
        </w:rPr>
      </w:pPr>
      <w:r w:rsidRPr="00BE2F88">
        <w:rPr>
          <w:rFonts w:ascii="Meiryo UI" w:eastAsia="Meiryo UI" w:hAnsi="Meiryo UI" w:cs="Meiryo UI" w:hint="eastAsia"/>
          <w:b/>
          <w:noProof/>
          <w:color w:val="1F3864" w:themeColor="accent5" w:themeShade="80"/>
          <w:sz w:val="36"/>
          <w:szCs w:val="36"/>
        </w:rPr>
        <mc:AlternateContent>
          <mc:Choice Requires="wps">
            <w:drawing>
              <wp:anchor distT="0" distB="0" distL="114300" distR="114300" simplePos="0" relativeHeight="251694080" behindDoc="1" locked="0" layoutInCell="1" allowOverlap="1" wp14:anchorId="359F968C" wp14:editId="465F5938">
                <wp:simplePos x="0" y="0"/>
                <wp:positionH relativeFrom="margin">
                  <wp:posOffset>-130810</wp:posOffset>
                </wp:positionH>
                <wp:positionV relativeFrom="paragraph">
                  <wp:posOffset>76835</wp:posOffset>
                </wp:positionV>
                <wp:extent cx="5663045" cy="3143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5663045" cy="3143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9F0F2" id="正方形/長方形 4" o:spid="_x0000_s1026" style="position:absolute;left:0;text-align:left;margin-left:-10.3pt;margin-top:6.05pt;width:445.9pt;height:24.7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fmugIAAM0FAAAOAAAAZHJzL2Uyb0RvYy54bWysVMFu1DAQvSPxD5bvNNlttpRVs9WqVRFS&#10;aSta1LPr2E0kx2Ns72aX/4APgDNnxIHPoRJ/wdjOpqUtHBCXxDOeeTPzPDN7+6tWkaWwrgFd0tFW&#10;TonQHKpGX5f07cXRs11KnGe6Ygq0KOlaOLo/e/pkrzNTMYYaVCUsQRDtpp0pae29mWaZ47VomdsC&#10;IzReSrAt8yja66yyrEP0VmXjPN/JOrCVscCFc6g9TJd0FvGlFNyfSumEJ6qkmJuPXxu/V+GbzfbY&#10;9NoyUze8T4P9QxYtazQGHaAOmWdkYZsHUG3DLTiQfotDm4GUDRexBqxmlN+r5rxmRsRakBxnBprc&#10;/4PlJ8szS5qqpAUlmrX4RDdfPt98/Pbj+6fs54ev6USKQFRn3BTtz82Z7SWHx1D1Sto2/LEesork&#10;rgdyxcoTjsrJzs52Xkwo4Xi3PSq2x5MAmt16G+v8SwEtCYeSWny8yClbHjufTDcmIZgD1VRHjVJR&#10;CA0jDpQlS4ZPzTgX2o+iu1q0r6FKemyZvH90VGNrJPXuRo3ZxNYLSDG334IoHUJpCEFTPkGTBV4S&#10;E/Hk10oEO6XfCInUYu3jmMiA/DBHV7NKJPXkj7lEwIAsMf6AnYr8A3bKsrcPriLOxOCc/y2x5Dx4&#10;xMig/eDcNhrsYwAKme8jJ/sNSYmawNIVVGtsPAtpIp3hRw2++jFz/oxZHEEcVlwr/hQ/UkFXUuhP&#10;lNRg3z+mD/Y4GXhLSYcjXVL3bsGsoES90jgzL0ZFEXZAFIrJ8zEK9u7N1d0bvWgPAFtphAvM8HgM&#10;9l5tjtJCe4nbZx6i4hXTHGOXlHu7EQ58WjW4v7iYz6MZzr1h/lifGx7AA6uhqy9Wl8yavvU9Ds0J&#10;bMafTe9NQLINnhrmCw+yieNxy2vPN+6M2MT9fgtL6a4crW638OwXAAAA//8DAFBLAwQUAAYACAAA&#10;ACEASQ06Ut8AAAAJAQAADwAAAGRycy9kb3ducmV2LnhtbEyPQUvEMBCF74L/IYzgbTdpD7XUposI&#10;K7gIYldBb2kT22oyKU22rf/e8eQeh/fx3jflbnWWzWYKg0cJyVYAM9h6PWAn4fW43+TAQlSolfVo&#10;JPyYALvq8qJUhfYLvpi5jh2jEgyFktDHOBach7Y3ToWtHw1S9uknpyKdU8f1pBYqd5anQmTcqQFp&#10;oVejue9N+12fnIRjHb4eDh/T23x4bJ7fRW6flnov5fXVencLLJo1/sPwp0/qUJFT40+oA7MSNqnI&#10;CKUgTYARkN8kKbBGQpZkwKuSn39Q/QIAAP//AwBQSwECLQAUAAYACAAAACEAtoM4kv4AAADhAQAA&#10;EwAAAAAAAAAAAAAAAAAAAAAAW0NvbnRlbnRfVHlwZXNdLnhtbFBLAQItABQABgAIAAAAIQA4/SH/&#10;1gAAAJQBAAALAAAAAAAAAAAAAAAAAC8BAABfcmVscy8ucmVsc1BLAQItABQABgAIAAAAIQDhg0fm&#10;ugIAAM0FAAAOAAAAAAAAAAAAAAAAAC4CAABkcnMvZTJvRG9jLnhtbFBLAQItABQABgAIAAAAIQBJ&#10;DTpS3wAAAAkBAAAPAAAAAAAAAAAAAAAAABQFAABkcnMvZG93bnJldi54bWxQSwUGAAAAAAQABADz&#10;AAAAIAYAAAAA&#10;" fillcolor="#deeaf6 [660]" stroked="f" strokeweight="1pt">
                <w10:wrap anchorx="margin"/>
              </v:rect>
            </w:pict>
          </mc:Fallback>
        </mc:AlternateContent>
      </w:r>
      <w:r>
        <w:rPr>
          <w:rFonts w:ascii="Meiryo UI" w:eastAsia="Meiryo UI" w:hAnsi="Meiryo UI" w:cs="Meiryo UI" w:hint="eastAsia"/>
          <w:b/>
          <w:color w:val="1F3864" w:themeColor="accent5" w:themeShade="80"/>
          <w:sz w:val="36"/>
          <w:szCs w:val="36"/>
        </w:rPr>
        <w:t>４．</w:t>
      </w:r>
      <w:r w:rsidRPr="001F22CF">
        <w:rPr>
          <w:rFonts w:ascii="Meiryo UI" w:eastAsia="Meiryo UI" w:hAnsi="Meiryo UI" w:cs="Meiryo UI" w:hint="eastAsia"/>
          <w:b/>
          <w:color w:val="1F3864" w:themeColor="accent5" w:themeShade="80"/>
          <w:sz w:val="36"/>
          <w:szCs w:val="36"/>
        </w:rPr>
        <w:t>管理的対策</w:t>
      </w:r>
      <w:r w:rsidRPr="001F22CF">
        <w:rPr>
          <w:rFonts w:ascii="Meiryo UI" w:eastAsia="Meiryo UI" w:hAnsi="Meiryo UI" w:cs="Meiryo UI" w:hint="eastAsia"/>
          <w:b/>
          <w:color w:val="1F3864" w:themeColor="accent5" w:themeShade="80"/>
        </w:rPr>
        <w:t xml:space="preserve">　</w:t>
      </w:r>
      <w:r>
        <w:rPr>
          <w:rFonts w:ascii="Meiryo UI" w:eastAsia="Meiryo UI" w:hAnsi="Meiryo UI" w:cs="Meiryo UI" w:hint="eastAsia"/>
          <w:b/>
          <w:color w:val="002060"/>
          <w:kern w:val="0"/>
        </w:rPr>
        <w:t>（詳細は「管理的対策」、「清掃・廃棄」</w:t>
      </w:r>
      <w:r>
        <w:rPr>
          <w:rFonts w:ascii="Meiryo UI" w:eastAsia="Meiryo UI" w:hAnsi="Meiryo UI" w:cs="Meiryo UI" w:hint="eastAsia"/>
          <w:b/>
          <w:color w:val="002060"/>
          <w:kern w:val="0"/>
          <w:sz w:val="18"/>
        </w:rPr>
        <w:t>（共通シート3、4）</w:t>
      </w:r>
      <w:r>
        <w:rPr>
          <w:rFonts w:ascii="Meiryo UI" w:eastAsia="Meiryo UI" w:hAnsi="Meiryo UI" w:cs="Meiryo UI" w:hint="eastAsia"/>
          <w:b/>
          <w:color w:val="002060"/>
          <w:kern w:val="0"/>
        </w:rPr>
        <w:t>参照）</w:t>
      </w:r>
    </w:p>
    <w:p w14:paraId="7C56BC71" w14:textId="2D0713A2" w:rsidR="008D451F" w:rsidRPr="00933F3B" w:rsidRDefault="008D451F" w:rsidP="008D451F">
      <w:pPr>
        <w:snapToGrid w:val="0"/>
        <w:ind w:leftChars="-67" w:left="-141" w:rightChars="-67" w:right="-141"/>
        <w:rPr>
          <w:rFonts w:ascii="Meiryo UI" w:eastAsia="Meiryo UI" w:hAnsi="Meiryo UI" w:cs="Meiryo UI"/>
          <w:b/>
          <w:color w:val="002060"/>
          <w:sz w:val="32"/>
        </w:rPr>
      </w:pPr>
      <w:r w:rsidRPr="0079043D">
        <w:rPr>
          <w:rFonts w:ascii="Meiryo UI" w:eastAsia="Meiryo UI" w:hAnsi="Meiryo UI" w:cs="Meiryo UI" w:hint="eastAsia"/>
          <w:b/>
          <w:color w:val="002060"/>
          <w:sz w:val="32"/>
        </w:rPr>
        <w:t>【</w:t>
      </w:r>
      <w:r w:rsidR="0095045C" w:rsidRPr="0079043D">
        <w:rPr>
          <w:rFonts w:ascii="Meiryo UI" w:eastAsia="Meiryo UI" w:hAnsi="Meiryo UI" w:cs="Meiryo UI" w:hint="eastAsia"/>
          <w:b/>
          <w:color w:val="002060"/>
          <w:sz w:val="32"/>
        </w:rPr>
        <w:t>①</w:t>
      </w:r>
      <w:r w:rsidRPr="0079043D">
        <w:rPr>
          <w:rFonts w:ascii="Meiryo UI" w:eastAsia="Meiryo UI" w:hAnsi="Meiryo UI" w:cs="Meiryo UI" w:hint="eastAsia"/>
          <w:b/>
          <w:color w:val="002060"/>
          <w:sz w:val="32"/>
        </w:rPr>
        <w:t>定期</w:t>
      </w:r>
      <w:r w:rsidRPr="00933F3B">
        <w:rPr>
          <w:rFonts w:ascii="Meiryo UI" w:eastAsia="Meiryo UI" w:hAnsi="Meiryo UI" w:cs="Meiryo UI" w:hint="eastAsia"/>
          <w:b/>
          <w:color w:val="002060"/>
          <w:sz w:val="32"/>
        </w:rPr>
        <w:t>点検・メンテナンス】</w:t>
      </w:r>
    </w:p>
    <w:p w14:paraId="2688303E" w14:textId="77777777" w:rsidR="008D451F" w:rsidRPr="00E44D9D" w:rsidRDefault="008D451F" w:rsidP="008D451F">
      <w:pPr>
        <w:pStyle w:val="aa"/>
        <w:numPr>
          <w:ilvl w:val="0"/>
          <w:numId w:val="35"/>
        </w:numPr>
        <w:snapToGrid w:val="0"/>
        <w:ind w:leftChars="0" w:rightChars="-67" w:right="-141"/>
        <w:rPr>
          <w:rFonts w:ascii="Meiryo UI" w:eastAsia="Meiryo UI" w:hAnsi="Meiryo UI" w:cs="Meiryo UI"/>
          <w:b/>
          <w:color w:val="385623" w:themeColor="accent6" w:themeShade="80"/>
          <w:sz w:val="24"/>
        </w:rPr>
      </w:pPr>
      <w:r w:rsidRPr="00A91A4F">
        <w:rPr>
          <w:rFonts w:ascii="Meiryo UI" w:eastAsia="Meiryo UI" w:hAnsi="Meiryo UI" w:cs="Meiryo UI" w:hint="eastAsia"/>
          <w:b/>
          <w:sz w:val="24"/>
        </w:rPr>
        <w:t>装置、機器は定期的に点検しましょう。</w:t>
      </w:r>
    </w:p>
    <w:p w14:paraId="40ACC107" w14:textId="56F1C093" w:rsidR="00E44D9D" w:rsidRPr="007160DC" w:rsidRDefault="00E44D9D" w:rsidP="008D451F">
      <w:pPr>
        <w:pStyle w:val="aa"/>
        <w:numPr>
          <w:ilvl w:val="0"/>
          <w:numId w:val="35"/>
        </w:numPr>
        <w:snapToGrid w:val="0"/>
        <w:ind w:leftChars="0" w:rightChars="-67" w:right="-141"/>
        <w:rPr>
          <w:rFonts w:ascii="Meiryo UI" w:eastAsia="Meiryo UI" w:hAnsi="Meiryo UI" w:cs="Meiryo UI"/>
          <w:b/>
          <w:sz w:val="24"/>
        </w:rPr>
      </w:pPr>
      <w:r w:rsidRPr="007160DC">
        <w:rPr>
          <w:rFonts w:ascii="Meiryo UI" w:eastAsia="Meiryo UI" w:hAnsi="Meiryo UI" w:cs="Meiryo UI" w:hint="eastAsia"/>
          <w:b/>
          <w:sz w:val="24"/>
        </w:rPr>
        <w:t>緊急時用の洗顔設備</w:t>
      </w:r>
      <w:r w:rsidRPr="007160DC">
        <w:rPr>
          <w:rFonts w:ascii="Meiryo UI" w:eastAsia="Meiryo UI" w:hAnsi="Meiryo UI" w:cs="Meiryo UI"/>
          <w:b/>
          <w:sz w:val="24"/>
        </w:rPr>
        <w:t>、シャワーなど</w:t>
      </w:r>
      <w:r w:rsidRPr="007160DC">
        <w:rPr>
          <w:rFonts w:ascii="Meiryo UI" w:eastAsia="Meiryo UI" w:hAnsi="Meiryo UI" w:cs="Meiryo UI" w:hint="eastAsia"/>
          <w:b/>
          <w:sz w:val="24"/>
        </w:rPr>
        <w:t>も、</w:t>
      </w:r>
      <w:r w:rsidRPr="007160DC">
        <w:rPr>
          <w:rFonts w:ascii="Meiryo UI" w:eastAsia="Meiryo UI" w:hAnsi="Meiryo UI" w:cs="Meiryo UI"/>
          <w:b/>
          <w:sz w:val="24"/>
        </w:rPr>
        <w:t>正常に使えるかどうか</w:t>
      </w:r>
      <w:r w:rsidRPr="007160DC">
        <w:rPr>
          <w:rFonts w:ascii="Meiryo UI" w:eastAsia="Meiryo UI" w:hAnsi="Meiryo UI" w:cs="Meiryo UI" w:hint="eastAsia"/>
          <w:b/>
          <w:sz w:val="24"/>
        </w:rPr>
        <w:t>、</w:t>
      </w:r>
      <w:r w:rsidRPr="007160DC">
        <w:rPr>
          <w:rFonts w:ascii="Meiryo UI" w:eastAsia="Meiryo UI" w:hAnsi="Meiryo UI" w:cs="Meiryo UI"/>
          <w:b/>
          <w:sz w:val="24"/>
        </w:rPr>
        <w:t>定期的に</w:t>
      </w:r>
      <w:r w:rsidRPr="007160DC">
        <w:rPr>
          <w:rFonts w:ascii="Meiryo UI" w:eastAsia="Meiryo UI" w:hAnsi="Meiryo UI" w:cs="Meiryo UI" w:hint="eastAsia"/>
          <w:b/>
          <w:sz w:val="24"/>
        </w:rPr>
        <w:t>点検</w:t>
      </w:r>
      <w:r w:rsidRPr="007160DC">
        <w:rPr>
          <w:rFonts w:ascii="Meiryo UI" w:eastAsia="Meiryo UI" w:hAnsi="Meiryo UI" w:cs="Meiryo UI"/>
          <w:b/>
          <w:sz w:val="24"/>
        </w:rPr>
        <w:t>しましょう。</w:t>
      </w:r>
    </w:p>
    <w:p w14:paraId="51AF714C" w14:textId="77777777" w:rsidR="008D451F" w:rsidRPr="00570069" w:rsidRDefault="008D451F" w:rsidP="008D451F">
      <w:pPr>
        <w:ind w:leftChars="-67" w:left="-141" w:rightChars="-67" w:right="-141"/>
        <w:rPr>
          <w:rFonts w:ascii="Meiryo UI" w:eastAsia="Meiryo UI" w:hAnsi="Meiryo UI" w:cs="Meiryo UI"/>
          <w:b/>
          <w:color w:val="385623" w:themeColor="accent6" w:themeShade="80"/>
        </w:rPr>
      </w:pPr>
    </w:p>
    <w:p w14:paraId="529A41FB" w14:textId="391318D4" w:rsidR="008D451F" w:rsidRPr="00933F3B" w:rsidRDefault="008D451F" w:rsidP="008D451F">
      <w:pPr>
        <w:snapToGrid w:val="0"/>
        <w:ind w:leftChars="-67" w:left="-141" w:rightChars="-67" w:right="-141"/>
        <w:rPr>
          <w:rFonts w:ascii="Meiryo UI" w:eastAsia="Meiryo UI" w:hAnsi="Meiryo UI" w:cs="Meiryo UI"/>
          <w:b/>
          <w:color w:val="002060"/>
          <w:sz w:val="32"/>
        </w:rPr>
      </w:pPr>
      <w:r w:rsidRPr="00933F3B">
        <w:rPr>
          <w:rFonts w:ascii="Meiryo UI" w:eastAsia="Meiryo UI" w:hAnsi="Meiryo UI" w:cs="Meiryo UI" w:hint="eastAsia"/>
          <w:b/>
          <w:color w:val="002060"/>
          <w:sz w:val="32"/>
        </w:rPr>
        <w:t>【</w:t>
      </w:r>
      <w:r w:rsidR="0095045C" w:rsidRPr="0079043D">
        <w:rPr>
          <w:rFonts w:ascii="Meiryo UI" w:eastAsia="Meiryo UI" w:hAnsi="Meiryo UI" w:cs="Meiryo UI" w:hint="eastAsia"/>
          <w:b/>
          <w:color w:val="002060"/>
          <w:sz w:val="32"/>
        </w:rPr>
        <w:t>②</w:t>
      </w:r>
      <w:r w:rsidRPr="0079043D">
        <w:rPr>
          <w:rFonts w:ascii="Meiryo UI" w:eastAsia="Meiryo UI" w:hAnsi="Meiryo UI" w:cs="Meiryo UI" w:hint="eastAsia"/>
          <w:b/>
          <w:color w:val="002060"/>
          <w:sz w:val="32"/>
        </w:rPr>
        <w:t>作</w:t>
      </w:r>
      <w:r w:rsidRPr="00933F3B">
        <w:rPr>
          <w:rFonts w:ascii="Meiryo UI" w:eastAsia="Meiryo UI" w:hAnsi="Meiryo UI" w:cs="Meiryo UI" w:hint="eastAsia"/>
          <w:b/>
          <w:color w:val="002060"/>
          <w:sz w:val="32"/>
        </w:rPr>
        <w:t>業マニュアルの整備】</w:t>
      </w:r>
    </w:p>
    <w:p w14:paraId="02E21E11" w14:textId="42971B7F" w:rsidR="008D451F" w:rsidRPr="00AB66D3" w:rsidRDefault="008D451F" w:rsidP="008D451F">
      <w:pPr>
        <w:pStyle w:val="aa"/>
        <w:numPr>
          <w:ilvl w:val="0"/>
          <w:numId w:val="35"/>
        </w:numPr>
        <w:snapToGrid w:val="0"/>
        <w:ind w:leftChars="0" w:rightChars="-67" w:right="-141"/>
        <w:rPr>
          <w:rFonts w:ascii="Meiryo UI" w:eastAsia="Meiryo UI" w:hAnsi="Meiryo UI" w:cs="Meiryo UI"/>
          <w:b/>
          <w:color w:val="385623" w:themeColor="accent6" w:themeShade="80"/>
          <w:sz w:val="24"/>
        </w:rPr>
      </w:pPr>
      <w:r w:rsidRPr="00A91A4F">
        <w:rPr>
          <w:rFonts w:ascii="Meiryo UI" w:eastAsia="Meiryo UI" w:hAnsi="Meiryo UI" w:cs="Meiryo UI" w:hint="eastAsia"/>
          <w:b/>
          <w:sz w:val="24"/>
        </w:rPr>
        <w:t>取り</w:t>
      </w:r>
      <w:r w:rsidRPr="004B3BDA">
        <w:rPr>
          <w:rFonts w:ascii="Meiryo UI" w:eastAsia="Meiryo UI" w:hAnsi="Meiryo UI" w:cs="Meiryo UI" w:hint="eastAsia"/>
          <w:b/>
          <w:sz w:val="24"/>
        </w:rPr>
        <w:t>扱</w:t>
      </w:r>
      <w:r w:rsidRPr="00B11739">
        <w:rPr>
          <w:rFonts w:ascii="Meiryo UI" w:eastAsia="Meiryo UI" w:hAnsi="Meiryo UI" w:cs="Meiryo UI" w:hint="eastAsia"/>
          <w:b/>
          <w:sz w:val="24"/>
        </w:rPr>
        <w:t>う</w:t>
      </w:r>
      <w:r w:rsidR="00EF3411" w:rsidRPr="00B11739">
        <w:rPr>
          <w:rFonts w:ascii="Meiryo UI" w:eastAsia="Meiryo UI" w:hAnsi="Meiryo UI" w:cs="Meiryo UI" w:hint="eastAsia"/>
          <w:b/>
          <w:sz w:val="24"/>
        </w:rPr>
        <w:t>●●●（具体的な化学物質</w:t>
      </w:r>
      <w:r w:rsidR="002A22B1">
        <w:rPr>
          <w:rFonts w:ascii="Meiryo UI" w:eastAsia="Meiryo UI" w:hAnsi="Meiryo UI" w:cs="Meiryo UI" w:hint="eastAsia"/>
          <w:b/>
          <w:sz w:val="24"/>
        </w:rPr>
        <w:t>名、化学品</w:t>
      </w:r>
      <w:r w:rsidR="00EF3411" w:rsidRPr="00B11739">
        <w:rPr>
          <w:rFonts w:ascii="Meiryo UI" w:eastAsia="Meiryo UI" w:hAnsi="Meiryo UI" w:cs="Meiryo UI" w:hint="eastAsia"/>
          <w:b/>
          <w:sz w:val="24"/>
        </w:rPr>
        <w:t>名等）</w:t>
      </w:r>
      <w:r w:rsidRPr="00B11739">
        <w:rPr>
          <w:rFonts w:ascii="Meiryo UI" w:eastAsia="Meiryo UI" w:hAnsi="Meiryo UI" w:cs="Meiryo UI" w:hint="eastAsia"/>
          <w:b/>
          <w:sz w:val="24"/>
        </w:rPr>
        <w:t>に含まれる化学物質の危険有害性を考慮し</w:t>
      </w:r>
      <w:r w:rsidRPr="00A91A4F">
        <w:rPr>
          <w:rFonts w:ascii="Meiryo UI" w:eastAsia="Meiryo UI" w:hAnsi="Meiryo UI" w:cs="Meiryo UI" w:hint="eastAsia"/>
          <w:b/>
          <w:sz w:val="24"/>
        </w:rPr>
        <w:t>た作業マニュアルを整備しましょう。</w:t>
      </w:r>
    </w:p>
    <w:p w14:paraId="37A82A86" w14:textId="77777777" w:rsidR="008D451F" w:rsidRPr="00AB66D3" w:rsidRDefault="008D451F" w:rsidP="008D451F">
      <w:pPr>
        <w:pStyle w:val="aa"/>
        <w:numPr>
          <w:ilvl w:val="0"/>
          <w:numId w:val="35"/>
        </w:numPr>
        <w:snapToGrid w:val="0"/>
        <w:ind w:leftChars="0" w:rightChars="-67" w:right="-141"/>
        <w:rPr>
          <w:rFonts w:ascii="Meiryo UI" w:eastAsia="Meiryo UI" w:hAnsi="Meiryo UI" w:cs="Meiryo UI"/>
          <w:b/>
          <w:color w:val="385623" w:themeColor="accent6" w:themeShade="80"/>
          <w:sz w:val="24"/>
        </w:rPr>
      </w:pPr>
      <w:r w:rsidRPr="00A91A4F">
        <w:rPr>
          <w:rFonts w:ascii="Meiryo UI" w:eastAsia="Meiryo UI" w:hAnsi="Meiryo UI" w:cs="Meiryo UI" w:hint="eastAsia"/>
          <w:b/>
          <w:sz w:val="24"/>
        </w:rPr>
        <w:t>非定常作業の作業マニュアルを整備しましょう。</w:t>
      </w:r>
    </w:p>
    <w:p w14:paraId="497420F0" w14:textId="77777777" w:rsidR="008D451F" w:rsidRPr="00AB66D3" w:rsidRDefault="008D451F" w:rsidP="008D451F">
      <w:pPr>
        <w:pStyle w:val="aa"/>
        <w:numPr>
          <w:ilvl w:val="0"/>
          <w:numId w:val="35"/>
        </w:numPr>
        <w:snapToGrid w:val="0"/>
        <w:ind w:leftChars="0" w:rightChars="-67" w:right="-141"/>
        <w:rPr>
          <w:rFonts w:ascii="Meiryo UI" w:eastAsia="Meiryo UI" w:hAnsi="Meiryo UI" w:cs="Meiryo UI"/>
          <w:b/>
          <w:color w:val="385623" w:themeColor="accent6" w:themeShade="80"/>
          <w:sz w:val="24"/>
        </w:rPr>
      </w:pPr>
      <w:r w:rsidRPr="00A91A4F">
        <w:rPr>
          <w:rFonts w:ascii="Meiryo UI" w:eastAsia="Meiryo UI" w:hAnsi="Meiryo UI" w:cs="Meiryo UI" w:hint="eastAsia"/>
          <w:b/>
          <w:sz w:val="24"/>
        </w:rPr>
        <w:t>作業開始前、作業終了後も含めた作業マニュアルにしましょう。</w:t>
      </w:r>
    </w:p>
    <w:p w14:paraId="072061E5" w14:textId="77777777" w:rsidR="008D451F" w:rsidRPr="00AB66D3" w:rsidRDefault="008D451F" w:rsidP="008D451F">
      <w:pPr>
        <w:pStyle w:val="aa"/>
        <w:numPr>
          <w:ilvl w:val="0"/>
          <w:numId w:val="35"/>
        </w:numPr>
        <w:snapToGrid w:val="0"/>
        <w:ind w:leftChars="0" w:rightChars="-67" w:right="-141"/>
        <w:rPr>
          <w:rFonts w:ascii="Meiryo UI" w:eastAsia="Meiryo UI" w:hAnsi="Meiryo UI" w:cs="Meiryo UI"/>
          <w:b/>
          <w:color w:val="385623" w:themeColor="accent6" w:themeShade="80"/>
          <w:sz w:val="24"/>
        </w:rPr>
      </w:pPr>
      <w:r w:rsidRPr="00A91A4F">
        <w:rPr>
          <w:rFonts w:ascii="Meiryo UI" w:eastAsia="Meiryo UI" w:hAnsi="Meiryo UI" w:cs="Meiryo UI" w:hint="eastAsia"/>
          <w:b/>
          <w:sz w:val="24"/>
        </w:rPr>
        <w:t>万が一の事態に備えた作業マニュアルを整備しましょう。</w:t>
      </w:r>
    </w:p>
    <w:p w14:paraId="00584558" w14:textId="77777777" w:rsidR="008D451F" w:rsidRDefault="008D451F" w:rsidP="008D451F">
      <w:pPr>
        <w:ind w:leftChars="-67" w:left="-141" w:rightChars="-67" w:right="-141"/>
        <w:rPr>
          <w:rFonts w:ascii="Meiryo UI" w:eastAsia="Meiryo UI" w:hAnsi="Meiryo UI" w:cs="Meiryo UI"/>
          <w:b/>
          <w:color w:val="385623" w:themeColor="accent6" w:themeShade="80"/>
        </w:rPr>
      </w:pPr>
    </w:p>
    <w:p w14:paraId="5568E874" w14:textId="2CAC5C53" w:rsidR="008D451F" w:rsidRPr="00933F3B" w:rsidRDefault="008D451F" w:rsidP="008D451F">
      <w:pPr>
        <w:snapToGrid w:val="0"/>
        <w:ind w:leftChars="-67" w:left="-141" w:rightChars="-67" w:right="-141"/>
        <w:rPr>
          <w:rFonts w:ascii="Meiryo UI" w:eastAsia="Meiryo UI" w:hAnsi="Meiryo UI" w:cs="Meiryo UI"/>
          <w:b/>
          <w:color w:val="002060"/>
          <w:sz w:val="32"/>
        </w:rPr>
      </w:pPr>
      <w:r w:rsidRPr="0079043D">
        <w:rPr>
          <w:rFonts w:ascii="Meiryo UI" w:eastAsia="Meiryo UI" w:hAnsi="Meiryo UI" w:cs="Meiryo UI" w:hint="eastAsia"/>
          <w:b/>
          <w:color w:val="002060"/>
          <w:sz w:val="32"/>
        </w:rPr>
        <w:t>【</w:t>
      </w:r>
      <w:r w:rsidR="0095045C" w:rsidRPr="0079043D">
        <w:rPr>
          <w:rFonts w:ascii="Meiryo UI" w:eastAsia="Meiryo UI" w:hAnsi="Meiryo UI" w:cs="Meiryo UI" w:hint="eastAsia"/>
          <w:b/>
          <w:color w:val="002060"/>
          <w:sz w:val="32"/>
        </w:rPr>
        <w:t>③</w:t>
      </w:r>
      <w:r w:rsidRPr="0079043D">
        <w:rPr>
          <w:rFonts w:ascii="Meiryo UI" w:eastAsia="Meiryo UI" w:hAnsi="Meiryo UI" w:cs="Meiryo UI" w:hint="eastAsia"/>
          <w:b/>
          <w:color w:val="002060"/>
          <w:sz w:val="32"/>
        </w:rPr>
        <w:t>教</w:t>
      </w:r>
      <w:r w:rsidRPr="00933F3B">
        <w:rPr>
          <w:rFonts w:ascii="Meiryo UI" w:eastAsia="Meiryo UI" w:hAnsi="Meiryo UI" w:cs="Meiryo UI" w:hint="eastAsia"/>
          <w:b/>
          <w:color w:val="002060"/>
          <w:sz w:val="32"/>
        </w:rPr>
        <w:t>育・訓練】</w:t>
      </w:r>
    </w:p>
    <w:p w14:paraId="34AA9FC8" w14:textId="7F4BCD65" w:rsidR="008D451F" w:rsidRPr="00A41EF9" w:rsidRDefault="007B44EB" w:rsidP="007B44EB">
      <w:pPr>
        <w:pStyle w:val="aa"/>
        <w:numPr>
          <w:ilvl w:val="0"/>
          <w:numId w:val="36"/>
        </w:numPr>
        <w:snapToGrid w:val="0"/>
        <w:ind w:leftChars="0" w:rightChars="-67" w:right="-141"/>
        <w:rPr>
          <w:rFonts w:ascii="Meiryo UI" w:eastAsia="Meiryo UI" w:hAnsi="Meiryo UI" w:cs="Meiryo UI"/>
          <w:b/>
          <w:color w:val="000000" w:themeColor="text1"/>
          <w:sz w:val="24"/>
        </w:rPr>
      </w:pPr>
      <w:r w:rsidRPr="007B44EB">
        <w:rPr>
          <w:rFonts w:ascii="Meiryo UI" w:eastAsia="Meiryo UI" w:hAnsi="Meiryo UI" w:cs="Meiryo UI" w:hint="eastAsia"/>
          <w:b/>
          <w:sz w:val="24"/>
        </w:rPr>
        <w:t>ルールを策定し、またそのルールの順守を徹底しましょう。</w:t>
      </w:r>
    </w:p>
    <w:p w14:paraId="0C519423" w14:textId="77777777" w:rsidR="007B44EB" w:rsidRPr="00250FF7" w:rsidRDefault="007B44EB" w:rsidP="007B44EB">
      <w:pPr>
        <w:pStyle w:val="aa"/>
        <w:numPr>
          <w:ilvl w:val="0"/>
          <w:numId w:val="36"/>
        </w:numPr>
        <w:snapToGrid w:val="0"/>
        <w:ind w:leftChars="0" w:rightChars="-67" w:right="-141"/>
        <w:rPr>
          <w:rFonts w:ascii="Meiryo UI" w:eastAsia="Meiryo UI" w:hAnsi="Meiryo UI" w:cs="Meiryo UI"/>
          <w:b/>
          <w:color w:val="000000" w:themeColor="text1"/>
          <w:spacing w:val="-6"/>
          <w:sz w:val="24"/>
        </w:rPr>
      </w:pPr>
      <w:r w:rsidRPr="00250FF7">
        <w:rPr>
          <w:rFonts w:ascii="Meiryo UI" w:eastAsia="Meiryo UI" w:hAnsi="Meiryo UI" w:cs="Meiryo UI" w:hint="eastAsia"/>
          <w:b/>
          <w:color w:val="000000" w:themeColor="text1"/>
          <w:spacing w:val="-6"/>
          <w:sz w:val="24"/>
        </w:rPr>
        <w:t>作業マニュアルの表現を見直しましょう。単なる知識ではなく、理由や目的も理解しましょう。</w:t>
      </w:r>
    </w:p>
    <w:p w14:paraId="449ED88E" w14:textId="2D7761F3" w:rsidR="008D451F" w:rsidRPr="00A41EF9" w:rsidRDefault="007B44EB" w:rsidP="007B44EB">
      <w:pPr>
        <w:pStyle w:val="aa"/>
        <w:numPr>
          <w:ilvl w:val="0"/>
          <w:numId w:val="36"/>
        </w:numPr>
        <w:snapToGrid w:val="0"/>
        <w:ind w:leftChars="0" w:rightChars="-67" w:right="-141"/>
        <w:rPr>
          <w:rFonts w:ascii="Meiryo UI" w:eastAsia="Meiryo UI" w:hAnsi="Meiryo UI" w:cs="Meiryo UI"/>
          <w:b/>
          <w:color w:val="000000" w:themeColor="text1"/>
          <w:sz w:val="24"/>
        </w:rPr>
      </w:pPr>
      <w:r w:rsidRPr="007B44EB">
        <w:rPr>
          <w:rFonts w:ascii="Meiryo UI" w:eastAsia="Meiryo UI" w:hAnsi="Meiryo UI" w:cs="Meiryo UI" w:hint="eastAsia"/>
          <w:b/>
          <w:color w:val="000000" w:themeColor="text1"/>
          <w:sz w:val="24"/>
        </w:rPr>
        <w:t>万が一の事態に備え、防災対応シナリオの作成</w:t>
      </w:r>
      <w:r w:rsidRPr="00ED6320">
        <w:rPr>
          <w:rFonts w:ascii="Meiryo UI" w:eastAsia="Meiryo UI" w:hAnsi="Meiryo UI" w:cs="Meiryo UI" w:hint="eastAsia"/>
          <w:b/>
          <w:sz w:val="24"/>
        </w:rPr>
        <w:t>、漏れ出た</w:t>
      </w:r>
      <w:r w:rsidR="00BF4AF8" w:rsidRPr="00ED6320">
        <w:rPr>
          <w:rFonts w:ascii="Meiryo UI" w:eastAsia="Meiryo UI" w:hAnsi="Meiryo UI" w:cs="Meiryo UI" w:hint="eastAsia"/>
          <w:b/>
          <w:kern w:val="0"/>
          <w:sz w:val="24"/>
        </w:rPr>
        <w:t>化学</w:t>
      </w:r>
      <w:r w:rsidRPr="00ED6320">
        <w:rPr>
          <w:rFonts w:ascii="Meiryo UI" w:eastAsia="Meiryo UI" w:hAnsi="Meiryo UI" w:cs="Meiryo UI" w:hint="eastAsia"/>
          <w:b/>
          <w:sz w:val="24"/>
        </w:rPr>
        <w:t>品</w:t>
      </w:r>
      <w:r w:rsidRPr="007B44EB">
        <w:rPr>
          <w:rFonts w:ascii="Meiryo UI" w:eastAsia="Meiryo UI" w:hAnsi="Meiryo UI" w:cs="Meiryo UI" w:hint="eastAsia"/>
          <w:b/>
          <w:color w:val="000000" w:themeColor="text1"/>
          <w:sz w:val="24"/>
        </w:rPr>
        <w:t>への対応・救護・初期消火の訓練、警報器のチェックなどを行いましょう。</w:t>
      </w:r>
    </w:p>
    <w:p w14:paraId="1CE68DBD" w14:textId="77777777" w:rsidR="008D451F" w:rsidRPr="00AB66D3" w:rsidRDefault="008D451F" w:rsidP="008D451F">
      <w:pPr>
        <w:pStyle w:val="aa"/>
        <w:numPr>
          <w:ilvl w:val="0"/>
          <w:numId w:val="36"/>
        </w:numPr>
        <w:snapToGrid w:val="0"/>
        <w:ind w:leftChars="0" w:rightChars="-67" w:right="-141"/>
        <w:rPr>
          <w:rFonts w:ascii="Meiryo UI" w:eastAsia="Meiryo UI" w:hAnsi="Meiryo UI" w:cs="Meiryo UI"/>
          <w:b/>
          <w:color w:val="385623" w:themeColor="accent6" w:themeShade="80"/>
          <w:sz w:val="24"/>
        </w:rPr>
      </w:pPr>
      <w:r w:rsidRPr="00A91A4F">
        <w:rPr>
          <w:rFonts w:ascii="Meiryo UI" w:eastAsia="Meiryo UI" w:hAnsi="Meiryo UI" w:cs="Meiryo UI" w:hint="eastAsia"/>
          <w:b/>
          <w:sz w:val="24"/>
        </w:rPr>
        <w:t>ラベル表示やSDSを活用した教育を実施しましょう。</w:t>
      </w:r>
    </w:p>
    <w:p w14:paraId="53D85072" w14:textId="70FDD889" w:rsidR="008D451F" w:rsidRPr="00A52200" w:rsidRDefault="007B44EB" w:rsidP="007B44EB">
      <w:pPr>
        <w:pStyle w:val="aa"/>
        <w:numPr>
          <w:ilvl w:val="0"/>
          <w:numId w:val="36"/>
        </w:numPr>
        <w:snapToGrid w:val="0"/>
        <w:ind w:leftChars="0" w:rightChars="-67" w:right="-141"/>
        <w:rPr>
          <w:rFonts w:ascii="Meiryo UI" w:eastAsia="Meiryo UI" w:hAnsi="Meiryo UI" w:cs="Meiryo UI"/>
          <w:b/>
          <w:color w:val="385623" w:themeColor="accent6" w:themeShade="80"/>
          <w:sz w:val="24"/>
        </w:rPr>
      </w:pPr>
      <w:r w:rsidRPr="007B44EB">
        <w:rPr>
          <w:rFonts w:ascii="Meiryo UI" w:eastAsia="Meiryo UI" w:hAnsi="Meiryo UI" w:cs="Meiryo UI" w:hint="eastAsia"/>
          <w:b/>
          <w:sz w:val="24"/>
        </w:rPr>
        <w:t>過去の事故事例や作業場のヒヤリハット事例を収集しましょう。これらの事例を積極的に活用することにより、危険な箇所に気付き、リスクも低減します。</w:t>
      </w:r>
    </w:p>
    <w:p w14:paraId="0033154A" w14:textId="2BB5EC9D" w:rsidR="00913423" w:rsidRPr="00AB66D3" w:rsidRDefault="00913423" w:rsidP="007B44EB">
      <w:pPr>
        <w:pStyle w:val="aa"/>
        <w:numPr>
          <w:ilvl w:val="0"/>
          <w:numId w:val="36"/>
        </w:numPr>
        <w:snapToGrid w:val="0"/>
        <w:ind w:leftChars="0" w:rightChars="-67" w:right="-141"/>
        <w:rPr>
          <w:rFonts w:ascii="Meiryo UI" w:eastAsia="Meiryo UI" w:hAnsi="Meiryo UI" w:cs="Meiryo UI"/>
          <w:b/>
          <w:color w:val="385623" w:themeColor="accent6" w:themeShade="80"/>
          <w:sz w:val="24"/>
        </w:rPr>
      </w:pPr>
      <w:r w:rsidRPr="00AD7C49">
        <w:rPr>
          <w:rFonts w:ascii="Meiryo UI" w:eastAsia="Meiryo UI" w:hAnsi="Meiryo UI" w:cs="Meiryo UI" w:hint="eastAsia"/>
          <w:b/>
          <w:sz w:val="24"/>
        </w:rPr>
        <w:t>雇い入れ時や配置転換時には</w:t>
      </w:r>
      <w:r w:rsidRPr="00ED6320">
        <w:rPr>
          <w:rFonts w:ascii="Meiryo UI" w:eastAsia="Meiryo UI" w:hAnsi="Meiryo UI" w:cs="Meiryo UI" w:hint="eastAsia"/>
          <w:b/>
          <w:sz w:val="24"/>
        </w:rPr>
        <w:t>安全</w:t>
      </w:r>
      <w:r w:rsidR="00DE1F01" w:rsidRPr="00ED6320">
        <w:rPr>
          <w:rFonts w:ascii="Meiryo UI" w:eastAsia="Meiryo UI" w:hAnsi="Meiryo UI" w:cs="Meiryo UI" w:hint="eastAsia"/>
          <w:b/>
          <w:sz w:val="24"/>
        </w:rPr>
        <w:t>衛生</w:t>
      </w:r>
      <w:r w:rsidRPr="00ED6320">
        <w:rPr>
          <w:rFonts w:ascii="Meiryo UI" w:eastAsia="Meiryo UI" w:hAnsi="Meiryo UI" w:cs="Meiryo UI" w:hint="eastAsia"/>
          <w:b/>
          <w:sz w:val="24"/>
        </w:rPr>
        <w:t>教育を欠</w:t>
      </w:r>
      <w:r w:rsidRPr="00AD7C49">
        <w:rPr>
          <w:rFonts w:ascii="Meiryo UI" w:eastAsia="Meiryo UI" w:hAnsi="Meiryo UI" w:cs="Meiryo UI" w:hint="eastAsia"/>
          <w:b/>
          <w:sz w:val="24"/>
        </w:rPr>
        <w:t>かさず行いましょう</w:t>
      </w:r>
      <w:r>
        <w:rPr>
          <w:rFonts w:ascii="Meiryo UI" w:eastAsia="Meiryo UI" w:hAnsi="Meiryo UI" w:cs="Meiryo UI" w:hint="eastAsia"/>
          <w:b/>
          <w:sz w:val="24"/>
        </w:rPr>
        <w:t>。</w:t>
      </w:r>
    </w:p>
    <w:p w14:paraId="2C92F584" w14:textId="77777777" w:rsidR="008D451F" w:rsidRPr="00A52200"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1CE1831A" w14:textId="6B5EB7CA" w:rsidR="008D451F" w:rsidRPr="00933F3B" w:rsidRDefault="008D451F" w:rsidP="008D451F">
      <w:pPr>
        <w:snapToGrid w:val="0"/>
        <w:ind w:leftChars="-67" w:left="-141" w:rightChars="-67" w:right="-141"/>
        <w:rPr>
          <w:rFonts w:ascii="Meiryo UI" w:eastAsia="Meiryo UI" w:hAnsi="Meiryo UI" w:cs="Meiryo UI"/>
          <w:b/>
          <w:color w:val="002060"/>
          <w:sz w:val="32"/>
        </w:rPr>
      </w:pPr>
      <w:r w:rsidRPr="0079043D">
        <w:rPr>
          <w:rFonts w:ascii="Meiryo UI" w:eastAsia="Meiryo UI" w:hAnsi="Meiryo UI" w:cs="Meiryo UI" w:hint="eastAsia"/>
          <w:b/>
          <w:color w:val="002060"/>
          <w:sz w:val="32"/>
        </w:rPr>
        <w:t>【</w:t>
      </w:r>
      <w:r w:rsidR="0095045C" w:rsidRPr="0079043D">
        <w:rPr>
          <w:rFonts w:ascii="Meiryo UI" w:eastAsia="Meiryo UI" w:hAnsi="Meiryo UI" w:cs="Meiryo UI" w:hint="eastAsia"/>
          <w:b/>
          <w:color w:val="002060"/>
          <w:sz w:val="32"/>
        </w:rPr>
        <w:t>④</w:t>
      </w:r>
      <w:r w:rsidRPr="0079043D">
        <w:rPr>
          <w:rFonts w:ascii="Meiryo UI" w:eastAsia="Meiryo UI" w:hAnsi="Meiryo UI" w:cs="Meiryo UI" w:hint="eastAsia"/>
          <w:b/>
          <w:color w:val="002060"/>
          <w:sz w:val="32"/>
        </w:rPr>
        <w:t>安</w:t>
      </w:r>
      <w:r>
        <w:rPr>
          <w:rFonts w:ascii="Meiryo UI" w:eastAsia="Meiryo UI" w:hAnsi="Meiryo UI" w:cs="Meiryo UI" w:hint="eastAsia"/>
          <w:b/>
          <w:color w:val="002060"/>
          <w:sz w:val="32"/>
        </w:rPr>
        <w:t>全衛生管理体制</w:t>
      </w:r>
      <w:r w:rsidRPr="00933F3B">
        <w:rPr>
          <w:rFonts w:ascii="Meiryo UI" w:eastAsia="Meiryo UI" w:hAnsi="Meiryo UI" w:cs="Meiryo UI" w:hint="eastAsia"/>
          <w:b/>
          <w:color w:val="002060"/>
          <w:sz w:val="32"/>
        </w:rPr>
        <w:t>】</w:t>
      </w:r>
    </w:p>
    <w:p w14:paraId="126F2E20" w14:textId="77777777" w:rsidR="008D451F" w:rsidRPr="00AB66D3" w:rsidRDefault="008D451F" w:rsidP="008D451F">
      <w:pPr>
        <w:pStyle w:val="aa"/>
        <w:numPr>
          <w:ilvl w:val="0"/>
          <w:numId w:val="37"/>
        </w:numPr>
        <w:snapToGrid w:val="0"/>
        <w:ind w:leftChars="0" w:rightChars="-67" w:right="-141"/>
        <w:rPr>
          <w:rFonts w:ascii="Meiryo UI" w:eastAsia="Meiryo UI" w:hAnsi="Meiryo UI" w:cs="Meiryo UI"/>
          <w:b/>
          <w:color w:val="385623" w:themeColor="accent6" w:themeShade="80"/>
          <w:sz w:val="24"/>
        </w:rPr>
      </w:pPr>
      <w:r w:rsidRPr="00A91A4F">
        <w:rPr>
          <w:rFonts w:ascii="Meiryo UI" w:eastAsia="Meiryo UI" w:hAnsi="Meiryo UI" w:cs="Meiryo UI" w:hint="eastAsia"/>
          <w:b/>
          <w:sz w:val="24"/>
        </w:rPr>
        <w:t>より一層の災害防止を促進するため、管理体制を確立しましょう。</w:t>
      </w:r>
    </w:p>
    <w:p w14:paraId="4E494582" w14:textId="77777777" w:rsidR="008D451F" w:rsidRPr="00A52200" w:rsidRDefault="008D451F" w:rsidP="008D451F">
      <w:pPr>
        <w:snapToGrid w:val="0"/>
        <w:ind w:leftChars="-67" w:left="-141" w:rightChars="-67" w:right="-141"/>
        <w:rPr>
          <w:rFonts w:ascii="Meiryo UI" w:eastAsia="Meiryo UI" w:hAnsi="Meiryo UI" w:cs="Meiryo UI"/>
          <w:b/>
          <w:color w:val="385623" w:themeColor="accent6" w:themeShade="80"/>
          <w:szCs w:val="21"/>
        </w:rPr>
      </w:pPr>
    </w:p>
    <w:p w14:paraId="6BFC7BCB" w14:textId="2BBD9FD8" w:rsidR="008D451F" w:rsidRPr="00933F3B" w:rsidRDefault="008D451F" w:rsidP="008D451F">
      <w:pPr>
        <w:snapToGrid w:val="0"/>
        <w:ind w:leftChars="-67" w:left="-141" w:rightChars="-67" w:right="-141"/>
        <w:rPr>
          <w:rFonts w:ascii="Meiryo UI" w:eastAsia="Meiryo UI" w:hAnsi="Meiryo UI" w:cs="Meiryo UI"/>
          <w:b/>
          <w:color w:val="002060"/>
          <w:sz w:val="32"/>
        </w:rPr>
      </w:pPr>
      <w:r w:rsidRPr="0079043D">
        <w:rPr>
          <w:rFonts w:ascii="Meiryo UI" w:eastAsia="Meiryo UI" w:hAnsi="Meiryo UI" w:cs="Meiryo UI" w:hint="eastAsia"/>
          <w:b/>
          <w:color w:val="002060"/>
          <w:sz w:val="32"/>
        </w:rPr>
        <w:t>【</w:t>
      </w:r>
      <w:r w:rsidR="0095045C" w:rsidRPr="0079043D">
        <w:rPr>
          <w:rFonts w:ascii="Meiryo UI" w:eastAsia="Meiryo UI" w:hAnsi="Meiryo UI" w:cs="Meiryo UI" w:hint="eastAsia"/>
          <w:b/>
          <w:color w:val="002060"/>
          <w:sz w:val="32"/>
        </w:rPr>
        <w:t>⑤</w:t>
      </w:r>
      <w:r>
        <w:rPr>
          <w:rFonts w:ascii="Meiryo UI" w:eastAsia="Meiryo UI" w:hAnsi="Meiryo UI" w:cs="Meiryo UI" w:hint="eastAsia"/>
          <w:b/>
          <w:color w:val="002060"/>
          <w:sz w:val="32"/>
        </w:rPr>
        <w:t>日常的な管理</w:t>
      </w:r>
      <w:r w:rsidRPr="00933F3B">
        <w:rPr>
          <w:rFonts w:ascii="Meiryo UI" w:eastAsia="Meiryo UI" w:hAnsi="Meiryo UI" w:cs="Meiryo UI" w:hint="eastAsia"/>
          <w:b/>
          <w:color w:val="002060"/>
          <w:sz w:val="32"/>
        </w:rPr>
        <w:t>】</w:t>
      </w:r>
    </w:p>
    <w:p w14:paraId="04F0D579" w14:textId="68EF9B5C" w:rsidR="002B3AF5" w:rsidRPr="007160DC" w:rsidRDefault="002B3AF5" w:rsidP="002B3AF5">
      <w:pPr>
        <w:pStyle w:val="aa"/>
        <w:numPr>
          <w:ilvl w:val="0"/>
          <w:numId w:val="37"/>
        </w:numPr>
        <w:snapToGrid w:val="0"/>
        <w:ind w:leftChars="0" w:rightChars="-67" w:right="-141"/>
        <w:rPr>
          <w:rFonts w:ascii="Meiryo UI" w:eastAsia="Meiryo UI" w:hAnsi="Meiryo UI" w:cs="Meiryo UI"/>
          <w:b/>
          <w:sz w:val="24"/>
        </w:rPr>
      </w:pPr>
      <w:r w:rsidRPr="007160DC">
        <w:rPr>
          <w:rFonts w:ascii="Meiryo UI" w:eastAsia="Meiryo UI" w:hAnsi="Meiryo UI" w:cs="Meiryo UI" w:hint="eastAsia"/>
          <w:b/>
          <w:sz w:val="24"/>
        </w:rPr>
        <w:t>作業衣は定期的に洗濯して、</w:t>
      </w:r>
      <w:r w:rsidR="00AF478F" w:rsidRPr="007160DC">
        <w:rPr>
          <w:rFonts w:ascii="Meiryo UI" w:eastAsia="Meiryo UI" w:hAnsi="Meiryo UI" w:cs="Meiryo UI" w:hint="eastAsia"/>
          <w:b/>
          <w:sz w:val="24"/>
        </w:rPr>
        <w:t>汚れた</w:t>
      </w:r>
      <w:r w:rsidRPr="007160DC">
        <w:rPr>
          <w:rFonts w:ascii="Meiryo UI" w:eastAsia="Meiryo UI" w:hAnsi="Meiryo UI" w:cs="Meiryo UI" w:hint="eastAsia"/>
          <w:b/>
          <w:sz w:val="24"/>
        </w:rPr>
        <w:t>ままの作業衣は着ないようにしましょう。</w:t>
      </w:r>
    </w:p>
    <w:p w14:paraId="24CC2B3C" w14:textId="2EB1ADA1" w:rsidR="00B6294D" w:rsidRPr="007160DC" w:rsidRDefault="008D451F" w:rsidP="008D451F">
      <w:pPr>
        <w:pStyle w:val="aa"/>
        <w:numPr>
          <w:ilvl w:val="0"/>
          <w:numId w:val="37"/>
        </w:numPr>
        <w:snapToGrid w:val="0"/>
        <w:ind w:leftChars="0" w:rightChars="-67" w:right="-141"/>
        <w:rPr>
          <w:rFonts w:ascii="Meiryo UI" w:eastAsia="Meiryo UI" w:hAnsi="Meiryo UI" w:cs="Meiryo UI"/>
          <w:b/>
          <w:sz w:val="24"/>
        </w:rPr>
      </w:pPr>
      <w:r w:rsidRPr="007160DC">
        <w:rPr>
          <w:rFonts w:ascii="Meiryo UI" w:eastAsia="Meiryo UI" w:hAnsi="Meiryo UI" w:cs="Meiryo UI" w:hint="eastAsia"/>
          <w:b/>
          <w:sz w:val="24"/>
        </w:rPr>
        <w:t>作業場での</w:t>
      </w:r>
      <w:r w:rsidR="00EF3411" w:rsidRPr="007160DC">
        <w:rPr>
          <w:rFonts w:ascii="Meiryo UI" w:eastAsia="Meiryo UI" w:hAnsi="Meiryo UI" w:cs="Meiryo UI" w:hint="eastAsia"/>
          <w:b/>
          <w:sz w:val="24"/>
        </w:rPr>
        <w:t>●●●（具体的な</w:t>
      </w:r>
      <w:r w:rsidR="002A22B1">
        <w:rPr>
          <w:rFonts w:ascii="Meiryo UI" w:eastAsia="Meiryo UI" w:hAnsi="Meiryo UI" w:cs="Meiryo UI" w:hint="eastAsia"/>
          <w:b/>
          <w:sz w:val="24"/>
        </w:rPr>
        <w:t>化学品</w:t>
      </w:r>
      <w:r w:rsidR="00EF3411" w:rsidRPr="007160DC">
        <w:rPr>
          <w:rFonts w:ascii="Meiryo UI" w:eastAsia="Meiryo UI" w:hAnsi="Meiryo UI" w:cs="Meiryo UI" w:hint="eastAsia"/>
          <w:b/>
          <w:sz w:val="24"/>
        </w:rPr>
        <w:t>名等）</w:t>
      </w:r>
      <w:r w:rsidRPr="007160DC">
        <w:rPr>
          <w:rFonts w:ascii="Meiryo UI" w:eastAsia="Meiryo UI" w:hAnsi="Meiryo UI" w:cs="Meiryo UI" w:hint="eastAsia"/>
          <w:b/>
          <w:sz w:val="24"/>
        </w:rPr>
        <w:t>から出るガスの濃度を確認しましょう。</w:t>
      </w:r>
    </w:p>
    <w:p w14:paraId="25FCA5D5" w14:textId="77777777" w:rsidR="00913423" w:rsidRPr="007160DC" w:rsidRDefault="00913423" w:rsidP="00913423">
      <w:pPr>
        <w:snapToGrid w:val="0"/>
        <w:ind w:leftChars="-67" w:left="-141" w:rightChars="-67" w:right="-141"/>
        <w:rPr>
          <w:rFonts w:ascii="Meiryo UI" w:eastAsia="Meiryo UI" w:hAnsi="Meiryo UI" w:cs="Meiryo UI"/>
          <w:b/>
          <w:szCs w:val="21"/>
        </w:rPr>
      </w:pPr>
    </w:p>
    <w:p w14:paraId="1E301F07" w14:textId="24A9E4D5" w:rsidR="00913423" w:rsidRPr="00933F3B" w:rsidRDefault="00913423" w:rsidP="00913423">
      <w:pPr>
        <w:snapToGrid w:val="0"/>
        <w:ind w:leftChars="-67" w:left="-141" w:rightChars="-67" w:right="-141"/>
        <w:rPr>
          <w:rFonts w:ascii="Meiryo UI" w:eastAsia="Meiryo UI" w:hAnsi="Meiryo UI" w:cs="Meiryo UI"/>
          <w:b/>
          <w:color w:val="002060"/>
          <w:sz w:val="32"/>
        </w:rPr>
      </w:pPr>
      <w:r w:rsidRPr="0079043D">
        <w:rPr>
          <w:rFonts w:ascii="Meiryo UI" w:eastAsia="Meiryo UI" w:hAnsi="Meiryo UI" w:cs="Meiryo UI" w:hint="eastAsia"/>
          <w:b/>
          <w:color w:val="002060"/>
          <w:sz w:val="32"/>
        </w:rPr>
        <w:t>【</w:t>
      </w:r>
      <w:r w:rsidR="0095045C" w:rsidRPr="0079043D">
        <w:rPr>
          <w:rFonts w:ascii="Meiryo UI" w:eastAsia="Meiryo UI" w:hAnsi="Meiryo UI" w:cs="Meiryo UI" w:hint="eastAsia"/>
          <w:b/>
          <w:color w:val="002060"/>
          <w:sz w:val="32"/>
        </w:rPr>
        <w:t>⑥</w:t>
      </w:r>
      <w:r w:rsidRPr="0079043D">
        <w:rPr>
          <w:rFonts w:ascii="Meiryo UI" w:eastAsia="Meiryo UI" w:hAnsi="Meiryo UI" w:cs="Meiryo UI" w:hint="eastAsia"/>
          <w:b/>
          <w:color w:val="002060"/>
          <w:sz w:val="32"/>
        </w:rPr>
        <w:t>整</w:t>
      </w:r>
      <w:r>
        <w:rPr>
          <w:rFonts w:ascii="Meiryo UI" w:eastAsia="Meiryo UI" w:hAnsi="Meiryo UI" w:cs="Meiryo UI" w:hint="eastAsia"/>
          <w:b/>
          <w:color w:val="002060"/>
          <w:sz w:val="32"/>
        </w:rPr>
        <w:t>理整頓及び日常の清掃</w:t>
      </w:r>
      <w:r w:rsidRPr="00933F3B">
        <w:rPr>
          <w:rFonts w:ascii="Meiryo UI" w:eastAsia="Meiryo UI" w:hAnsi="Meiryo UI" w:cs="Meiryo UI" w:hint="eastAsia"/>
          <w:b/>
          <w:color w:val="002060"/>
          <w:sz w:val="32"/>
        </w:rPr>
        <w:t>】</w:t>
      </w:r>
    </w:p>
    <w:p w14:paraId="0821353A" w14:textId="678CB62F" w:rsidR="002B3AF5" w:rsidRPr="007160DC" w:rsidRDefault="002B3AF5" w:rsidP="002B3AF5">
      <w:pPr>
        <w:pStyle w:val="aa"/>
        <w:numPr>
          <w:ilvl w:val="0"/>
          <w:numId w:val="40"/>
        </w:numPr>
        <w:snapToGrid w:val="0"/>
        <w:ind w:leftChars="0" w:rightChars="-67" w:right="-141"/>
        <w:rPr>
          <w:rFonts w:ascii="Meiryo UI" w:eastAsia="Meiryo UI" w:hAnsi="Meiryo UI" w:cs="Meiryo UI"/>
          <w:b/>
          <w:sz w:val="24"/>
        </w:rPr>
      </w:pPr>
      <w:r w:rsidRPr="007160DC">
        <w:rPr>
          <w:rFonts w:ascii="Meiryo UI" w:eastAsia="Meiryo UI" w:hAnsi="Meiryo UI" w:cs="Meiryo UI" w:hint="eastAsia"/>
          <w:b/>
          <w:sz w:val="24"/>
        </w:rPr>
        <w:t>作業場所は整理整頓し、清潔に保ちましょう。また、こぼれた</w:t>
      </w:r>
      <w:r w:rsidR="00F07886" w:rsidRPr="007160DC">
        <w:rPr>
          <w:rFonts w:ascii="Meiryo UI" w:eastAsia="Meiryo UI" w:hAnsi="Meiryo UI" w:cs="Meiryo UI" w:hint="eastAsia"/>
          <w:b/>
          <w:sz w:val="24"/>
        </w:rPr>
        <w:t>液体</w:t>
      </w:r>
      <w:r w:rsidR="00F07886" w:rsidRPr="007160DC">
        <w:rPr>
          <w:rFonts w:ascii="Meiryo UI" w:eastAsia="Meiryo UI" w:hAnsi="Meiryo UI" w:cs="Meiryo UI"/>
          <w:b/>
          <w:sz w:val="24"/>
        </w:rPr>
        <w:t>、</w:t>
      </w:r>
      <w:r w:rsidRPr="007160DC">
        <w:rPr>
          <w:rFonts w:ascii="Meiryo UI" w:eastAsia="Meiryo UI" w:hAnsi="Meiryo UI" w:cs="Meiryo UI" w:hint="eastAsia"/>
          <w:b/>
          <w:sz w:val="24"/>
        </w:rPr>
        <w:t>粉体</w:t>
      </w:r>
      <w:r w:rsidR="00F07886" w:rsidRPr="007160DC">
        <w:rPr>
          <w:rFonts w:ascii="Meiryo UI" w:eastAsia="Meiryo UI" w:hAnsi="Meiryo UI" w:cs="Meiryo UI" w:hint="eastAsia"/>
          <w:b/>
          <w:sz w:val="24"/>
        </w:rPr>
        <w:t>など</w:t>
      </w:r>
      <w:r w:rsidRPr="007160DC">
        <w:rPr>
          <w:rFonts w:ascii="Meiryo UI" w:eastAsia="Meiryo UI" w:hAnsi="Meiryo UI" w:cs="Meiryo UI" w:hint="eastAsia"/>
          <w:b/>
          <w:sz w:val="24"/>
        </w:rPr>
        <w:t>はそのままにせず、すぐに掃除しましょう。その際、適切な労働衛生保護具を着用しましょう。</w:t>
      </w:r>
    </w:p>
    <w:p w14:paraId="7D03B07B" w14:textId="77777777" w:rsidR="002B3AF5" w:rsidRPr="007160DC" w:rsidRDefault="002B3AF5" w:rsidP="002B3AF5">
      <w:pPr>
        <w:pStyle w:val="aa"/>
        <w:numPr>
          <w:ilvl w:val="0"/>
          <w:numId w:val="40"/>
        </w:numPr>
        <w:snapToGrid w:val="0"/>
        <w:ind w:leftChars="-67" w:rightChars="-67" w:right="-141"/>
        <w:rPr>
          <w:rFonts w:ascii="Meiryo UI" w:eastAsia="Meiryo UI" w:hAnsi="Meiryo UI" w:cs="Meiryo UI"/>
          <w:b/>
          <w:spacing w:val="-6"/>
          <w:sz w:val="24"/>
        </w:rPr>
      </w:pPr>
      <w:r w:rsidRPr="007160DC">
        <w:rPr>
          <w:rFonts w:ascii="Meiryo UI" w:eastAsia="Meiryo UI" w:hAnsi="Meiryo UI" w:cs="Meiryo UI" w:hint="eastAsia"/>
          <w:b/>
          <w:spacing w:val="-6"/>
          <w:sz w:val="24"/>
        </w:rPr>
        <w:t>粉じんの入った袋が破れて中身がこぼれることのないように、置き場所などを工夫しましょう。</w:t>
      </w:r>
    </w:p>
    <w:p w14:paraId="5964F861" w14:textId="50A58F67" w:rsidR="00913423" w:rsidRPr="007160DC" w:rsidRDefault="00B9691F" w:rsidP="002B3AF5">
      <w:pPr>
        <w:pStyle w:val="aa"/>
        <w:numPr>
          <w:ilvl w:val="0"/>
          <w:numId w:val="40"/>
        </w:numPr>
        <w:snapToGrid w:val="0"/>
        <w:ind w:leftChars="0" w:rightChars="-67" w:right="-141"/>
        <w:rPr>
          <w:rFonts w:ascii="Meiryo UI" w:eastAsia="Meiryo UI" w:hAnsi="Meiryo UI" w:cs="Meiryo UI"/>
          <w:b/>
          <w:sz w:val="24"/>
        </w:rPr>
      </w:pPr>
      <w:r w:rsidRPr="007160DC">
        <w:rPr>
          <w:rFonts w:ascii="Meiryo UI" w:eastAsia="Meiryo UI" w:hAnsi="Meiryo UI" w:cs="Meiryo UI" w:hint="eastAsia"/>
          <w:b/>
          <w:sz w:val="24"/>
        </w:rPr>
        <w:t>二</w:t>
      </w:r>
      <w:r w:rsidR="002B3AF5" w:rsidRPr="007160DC">
        <w:rPr>
          <w:rFonts w:ascii="Meiryo UI" w:eastAsia="Meiryo UI" w:hAnsi="Meiryo UI" w:cs="Meiryo UI" w:hint="eastAsia"/>
          <w:b/>
          <w:sz w:val="24"/>
        </w:rPr>
        <w:t>次発じんを</w:t>
      </w:r>
      <w:r w:rsidR="002B3AF5" w:rsidRPr="007160DC">
        <w:rPr>
          <w:rFonts w:ascii="Meiryo UI" w:eastAsia="Meiryo UI" w:hAnsi="Meiryo UI" w:cs="Meiryo UI"/>
          <w:b/>
          <w:sz w:val="24"/>
        </w:rPr>
        <w:t>防</w:t>
      </w:r>
      <w:r w:rsidR="002B3AF5" w:rsidRPr="007160DC">
        <w:rPr>
          <w:rFonts w:ascii="Meiryo UI" w:eastAsia="Meiryo UI" w:hAnsi="Meiryo UI" w:cs="Meiryo UI" w:hint="eastAsia"/>
          <w:b/>
          <w:sz w:val="24"/>
        </w:rPr>
        <w:t>ぐ</w:t>
      </w:r>
      <w:r w:rsidR="002B3AF5" w:rsidRPr="007160DC">
        <w:rPr>
          <w:rFonts w:ascii="Meiryo UI" w:eastAsia="Meiryo UI" w:hAnsi="Meiryo UI" w:cs="Meiryo UI"/>
          <w:b/>
          <w:sz w:val="24"/>
        </w:rPr>
        <w:t>ためにも、</w:t>
      </w:r>
      <w:r w:rsidR="002B3AF5" w:rsidRPr="007160DC">
        <w:rPr>
          <w:rFonts w:ascii="Meiryo UI" w:eastAsia="Meiryo UI" w:hAnsi="Meiryo UI" w:cs="Meiryo UI" w:hint="eastAsia"/>
          <w:b/>
          <w:sz w:val="24"/>
        </w:rPr>
        <w:t>作業終了後、真空掃除機や水洗で、作業床、通路、作業台、棚、窓枠・桟などに積もった粉じんを除去しましょう。</w:t>
      </w:r>
    </w:p>
    <w:p w14:paraId="5D33F519" w14:textId="00BCF5D2" w:rsidR="002D0FAC" w:rsidRPr="007160DC" w:rsidRDefault="002D0FAC" w:rsidP="002D0FAC">
      <w:pPr>
        <w:pStyle w:val="aa"/>
        <w:numPr>
          <w:ilvl w:val="0"/>
          <w:numId w:val="40"/>
        </w:numPr>
        <w:snapToGrid w:val="0"/>
        <w:ind w:leftChars="0" w:rightChars="-67" w:right="-141"/>
        <w:rPr>
          <w:rFonts w:ascii="Meiryo UI" w:eastAsia="Meiryo UI" w:hAnsi="Meiryo UI" w:cs="Meiryo UI"/>
          <w:b/>
          <w:sz w:val="24"/>
        </w:rPr>
      </w:pPr>
      <w:r w:rsidRPr="007160DC">
        <w:rPr>
          <w:rFonts w:ascii="Meiryo UI" w:eastAsia="Meiryo UI" w:hAnsi="Meiryo UI" w:cs="Meiryo UI" w:hint="eastAsia"/>
          <w:b/>
          <w:sz w:val="24"/>
        </w:rPr>
        <w:t>清掃時も適切な労働衛生保護具を着用しましょう。</w:t>
      </w:r>
    </w:p>
    <w:p w14:paraId="11997C21" w14:textId="77777777" w:rsidR="00913423" w:rsidRPr="00A52200" w:rsidRDefault="00913423" w:rsidP="00913423">
      <w:pPr>
        <w:snapToGrid w:val="0"/>
        <w:ind w:leftChars="-67" w:left="-141" w:rightChars="-67" w:right="-141"/>
        <w:rPr>
          <w:rFonts w:ascii="Meiryo UI" w:eastAsia="Meiryo UI" w:hAnsi="Meiryo UI" w:cs="Meiryo UI"/>
          <w:b/>
          <w:color w:val="1F3864" w:themeColor="accent5" w:themeShade="80"/>
          <w:szCs w:val="21"/>
        </w:rPr>
      </w:pPr>
    </w:p>
    <w:p w14:paraId="483BBE20" w14:textId="24BC7E2C" w:rsidR="00913423" w:rsidRPr="00933F3B" w:rsidRDefault="00913423" w:rsidP="00913423">
      <w:pPr>
        <w:snapToGrid w:val="0"/>
        <w:ind w:leftChars="-67" w:left="-141" w:rightChars="-67" w:right="-141"/>
        <w:rPr>
          <w:rFonts w:ascii="Meiryo UI" w:eastAsia="Meiryo UI" w:hAnsi="Meiryo UI" w:cs="Meiryo UI"/>
          <w:b/>
          <w:color w:val="002060"/>
          <w:sz w:val="32"/>
        </w:rPr>
      </w:pPr>
      <w:r w:rsidRPr="0079043D">
        <w:rPr>
          <w:rFonts w:ascii="Meiryo UI" w:eastAsia="Meiryo UI" w:hAnsi="Meiryo UI" w:cs="Meiryo UI" w:hint="eastAsia"/>
          <w:b/>
          <w:color w:val="002060"/>
          <w:sz w:val="32"/>
        </w:rPr>
        <w:t>【</w:t>
      </w:r>
      <w:r w:rsidR="0095045C" w:rsidRPr="0079043D">
        <w:rPr>
          <w:rFonts w:ascii="Meiryo UI" w:eastAsia="Meiryo UI" w:hAnsi="Meiryo UI" w:cs="Meiryo UI" w:hint="eastAsia"/>
          <w:b/>
          <w:color w:val="002060"/>
          <w:sz w:val="32"/>
        </w:rPr>
        <w:t>⑦</w:t>
      </w:r>
      <w:r w:rsidRPr="0079043D">
        <w:rPr>
          <w:rFonts w:ascii="Meiryo UI" w:eastAsia="Meiryo UI" w:hAnsi="Meiryo UI" w:cs="Meiryo UI" w:hint="eastAsia"/>
          <w:b/>
          <w:color w:val="002060"/>
          <w:sz w:val="32"/>
        </w:rPr>
        <w:t>廃</w:t>
      </w:r>
      <w:r>
        <w:rPr>
          <w:rFonts w:ascii="Meiryo UI" w:eastAsia="Meiryo UI" w:hAnsi="Meiryo UI" w:cs="Meiryo UI" w:hint="eastAsia"/>
          <w:b/>
          <w:color w:val="002060"/>
          <w:sz w:val="32"/>
        </w:rPr>
        <w:t>棄物処理</w:t>
      </w:r>
      <w:r w:rsidRPr="00933F3B">
        <w:rPr>
          <w:rFonts w:ascii="Meiryo UI" w:eastAsia="Meiryo UI" w:hAnsi="Meiryo UI" w:cs="Meiryo UI" w:hint="eastAsia"/>
          <w:b/>
          <w:color w:val="002060"/>
          <w:sz w:val="32"/>
        </w:rPr>
        <w:t>】</w:t>
      </w:r>
    </w:p>
    <w:p w14:paraId="478E0AE8" w14:textId="33C6C2E4" w:rsidR="006E326F" w:rsidRPr="000F4FA2" w:rsidRDefault="00913423" w:rsidP="00A52200">
      <w:pPr>
        <w:pStyle w:val="aa"/>
        <w:numPr>
          <w:ilvl w:val="0"/>
          <w:numId w:val="40"/>
        </w:numPr>
        <w:snapToGrid w:val="0"/>
        <w:ind w:leftChars="-67" w:rightChars="-67" w:right="-141"/>
        <w:rPr>
          <w:rFonts w:ascii="Meiryo UI" w:eastAsia="Meiryo UI" w:hAnsi="Meiryo UI" w:cs="Meiryo UI"/>
          <w:b/>
          <w:color w:val="385623" w:themeColor="accent6" w:themeShade="80"/>
          <w:sz w:val="24"/>
        </w:rPr>
      </w:pPr>
      <w:r w:rsidRPr="00913423">
        <w:rPr>
          <w:rFonts w:ascii="Meiryo UI" w:eastAsia="Meiryo UI" w:hAnsi="Meiryo UI" w:cs="Meiryo UI" w:hint="eastAsia"/>
          <w:b/>
          <w:sz w:val="24"/>
        </w:rPr>
        <w:t>使用</w:t>
      </w:r>
      <w:r w:rsidRPr="00ED6320">
        <w:rPr>
          <w:rFonts w:ascii="Meiryo UI" w:eastAsia="Meiryo UI" w:hAnsi="Meiryo UI" w:cs="Meiryo UI" w:hint="eastAsia"/>
          <w:b/>
          <w:sz w:val="24"/>
        </w:rPr>
        <w:t>した</w:t>
      </w:r>
      <w:r w:rsidR="00BF4AF8" w:rsidRPr="00ED6320">
        <w:rPr>
          <w:rFonts w:ascii="Meiryo UI" w:eastAsia="Meiryo UI" w:hAnsi="Meiryo UI" w:cs="Meiryo UI" w:hint="eastAsia"/>
          <w:b/>
          <w:kern w:val="0"/>
          <w:sz w:val="24"/>
        </w:rPr>
        <w:t>化学</w:t>
      </w:r>
      <w:r w:rsidRPr="00ED6320">
        <w:rPr>
          <w:rFonts w:ascii="Meiryo UI" w:eastAsia="Meiryo UI" w:hAnsi="Meiryo UI" w:cs="Meiryo UI" w:hint="eastAsia"/>
          <w:b/>
          <w:sz w:val="24"/>
        </w:rPr>
        <w:t>品は</w:t>
      </w:r>
      <w:r w:rsidRPr="00913423">
        <w:rPr>
          <w:rFonts w:ascii="Meiryo UI" w:eastAsia="Meiryo UI" w:hAnsi="Meiryo UI" w:cs="Meiryo UI" w:hint="eastAsia"/>
          <w:b/>
          <w:sz w:val="24"/>
        </w:rPr>
        <w:t>適</w:t>
      </w:r>
      <w:r w:rsidRPr="007160DC">
        <w:rPr>
          <w:rFonts w:ascii="Meiryo UI" w:eastAsia="Meiryo UI" w:hAnsi="Meiryo UI" w:cs="Meiryo UI" w:hint="eastAsia"/>
          <w:b/>
          <w:sz w:val="24"/>
        </w:rPr>
        <w:t>切に廃棄</w:t>
      </w:r>
      <w:r w:rsidR="00CA511A" w:rsidRPr="007160DC">
        <w:rPr>
          <w:rFonts w:ascii="Meiryo UI" w:eastAsia="Meiryo UI" w:hAnsi="Meiryo UI" w:cs="Meiryo UI" w:hint="eastAsia"/>
          <w:b/>
          <w:sz w:val="24"/>
        </w:rPr>
        <w:t>し</w:t>
      </w:r>
      <w:r w:rsidRPr="007160DC">
        <w:rPr>
          <w:rFonts w:ascii="Meiryo UI" w:eastAsia="Meiryo UI" w:hAnsi="Meiryo UI" w:cs="Meiryo UI" w:hint="eastAsia"/>
          <w:b/>
          <w:sz w:val="24"/>
        </w:rPr>
        <w:t>ましょう。</w:t>
      </w:r>
    </w:p>
    <w:p w14:paraId="55C4430C" w14:textId="77777777" w:rsidR="000F4FA2" w:rsidRDefault="000F4FA2" w:rsidP="000F4FA2">
      <w:pPr>
        <w:snapToGrid w:val="0"/>
        <w:ind w:left="-141" w:rightChars="-67" w:right="-141"/>
        <w:rPr>
          <w:rFonts w:ascii="Meiryo UI" w:eastAsia="Meiryo UI" w:hAnsi="Meiryo UI" w:cs="Meiryo UI"/>
          <w:b/>
          <w:color w:val="385623" w:themeColor="accent6" w:themeShade="80"/>
          <w:sz w:val="24"/>
        </w:rPr>
      </w:pPr>
    </w:p>
    <w:p w14:paraId="5CE4F8A1" w14:textId="77777777" w:rsidR="00DA52E9" w:rsidRPr="007160DC" w:rsidRDefault="00DA52E9" w:rsidP="00DA52E9">
      <w:pPr>
        <w:pStyle w:val="aa"/>
        <w:snapToGrid w:val="0"/>
        <w:spacing w:line="220" w:lineRule="exact"/>
        <w:ind w:leftChars="0" w:left="-142" w:rightChars="-67" w:right="-141"/>
        <w:jc w:val="right"/>
        <w:rPr>
          <w:rFonts w:ascii="メイリオ" w:eastAsia="メイリオ" w:hAnsi="メイリオ" w:cs="メイリオ"/>
          <w:sz w:val="18"/>
          <w:szCs w:val="18"/>
        </w:rPr>
      </w:pPr>
      <w:r w:rsidRPr="007160DC">
        <w:rPr>
          <w:rFonts w:ascii="メイリオ" w:eastAsia="メイリオ" w:hAnsi="メイリオ" w:cs="メイリオ"/>
          <w:sz w:val="18"/>
          <w:szCs w:val="18"/>
        </w:rPr>
        <w:t>2018年3月作成</w:t>
      </w:r>
    </w:p>
    <w:p w14:paraId="581958EA" w14:textId="5396A3D0" w:rsidR="00DA52E9" w:rsidRPr="007160DC" w:rsidRDefault="00DA52E9" w:rsidP="000143A2">
      <w:pPr>
        <w:pStyle w:val="aa"/>
        <w:snapToGrid w:val="0"/>
        <w:spacing w:line="220" w:lineRule="exact"/>
        <w:ind w:leftChars="0" w:left="-142" w:rightChars="-67" w:right="-141"/>
        <w:jc w:val="right"/>
        <w:rPr>
          <w:rFonts w:ascii="Meiryo UI" w:eastAsia="Meiryo UI" w:hAnsi="Meiryo UI" w:cs="Meiryo UI"/>
          <w:b/>
          <w:sz w:val="24"/>
        </w:rPr>
      </w:pPr>
      <w:r w:rsidRPr="007160DC">
        <w:rPr>
          <w:rFonts w:ascii="メイリオ" w:eastAsia="メイリオ" w:hAnsi="メイリオ" w:cs="メイリオ"/>
          <w:sz w:val="18"/>
          <w:szCs w:val="18"/>
        </w:rPr>
        <w:t>2019年3月</w:t>
      </w:r>
      <w:r w:rsidRPr="007160DC">
        <w:rPr>
          <w:rFonts w:ascii="メイリオ" w:eastAsia="メイリオ" w:hAnsi="メイリオ" w:cs="メイリオ" w:hint="eastAsia"/>
          <w:sz w:val="18"/>
          <w:szCs w:val="18"/>
        </w:rPr>
        <w:t>改訂</w:t>
      </w:r>
    </w:p>
    <w:sectPr w:rsidR="00DA52E9" w:rsidRPr="007160DC" w:rsidSect="00F77853">
      <w:headerReference w:type="default" r:id="rId10"/>
      <w:pgSz w:w="11907" w:h="16839" w:code="9"/>
      <w:pgMar w:top="851" w:right="1701" w:bottom="567" w:left="1701"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0D728" w14:textId="77777777" w:rsidR="00A12ACB" w:rsidRDefault="00A12ACB" w:rsidP="00764600">
      <w:r>
        <w:separator/>
      </w:r>
    </w:p>
  </w:endnote>
  <w:endnote w:type="continuationSeparator" w:id="0">
    <w:p w14:paraId="5B480960" w14:textId="77777777" w:rsidR="00A12ACB" w:rsidRDefault="00A12ACB" w:rsidP="0076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719691"/>
      <w:docPartObj>
        <w:docPartGallery w:val="Page Numbers (Bottom of Page)"/>
        <w:docPartUnique/>
      </w:docPartObj>
    </w:sdtPr>
    <w:sdtEndPr/>
    <w:sdtContent>
      <w:p w14:paraId="48CB1FEF" w14:textId="77777777" w:rsidR="0060661A" w:rsidRDefault="0060661A">
        <w:pPr>
          <w:pStyle w:val="a8"/>
          <w:jc w:val="center"/>
        </w:pPr>
        <w:r>
          <w:fldChar w:fldCharType="begin"/>
        </w:r>
        <w:r>
          <w:instrText>PAGE   \* MERGEFORMAT</w:instrText>
        </w:r>
        <w:r>
          <w:fldChar w:fldCharType="separate"/>
        </w:r>
        <w:r w:rsidR="00325C3E" w:rsidRPr="00325C3E">
          <w:rPr>
            <w:noProof/>
            <w:lang w:val="ja-JP"/>
          </w:rPr>
          <w:t>11</w:t>
        </w:r>
        <w:r>
          <w:fldChar w:fldCharType="end"/>
        </w:r>
      </w:p>
    </w:sdtContent>
  </w:sdt>
  <w:p w14:paraId="3395015F" w14:textId="77777777" w:rsidR="0060661A" w:rsidRDefault="006066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61E7F" w14:textId="77777777" w:rsidR="00A12ACB" w:rsidRDefault="00A12ACB" w:rsidP="00764600">
      <w:r>
        <w:separator/>
      </w:r>
    </w:p>
  </w:footnote>
  <w:footnote w:type="continuationSeparator" w:id="0">
    <w:p w14:paraId="4C0766F2" w14:textId="77777777" w:rsidR="00A12ACB" w:rsidRDefault="00A12ACB" w:rsidP="00764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FFCCFF"/>
      <w:tblLook w:val="04A0" w:firstRow="1" w:lastRow="0" w:firstColumn="1" w:lastColumn="0" w:noHBand="0" w:noVBand="1"/>
    </w:tblPr>
    <w:tblGrid>
      <w:gridCol w:w="2972"/>
    </w:tblGrid>
    <w:tr w:rsidR="0060661A" w14:paraId="2858CCCE" w14:textId="77777777" w:rsidTr="009961BE">
      <w:tc>
        <w:tcPr>
          <w:tcW w:w="2972" w:type="dxa"/>
          <w:shd w:val="clear" w:color="auto" w:fill="FFCCFF"/>
        </w:tcPr>
        <w:p w14:paraId="761896A9" w14:textId="48973784" w:rsidR="0060661A" w:rsidRPr="005806A3" w:rsidRDefault="0060661A" w:rsidP="005806A3">
          <w:pPr>
            <w:pStyle w:val="a6"/>
            <w:spacing w:line="400" w:lineRule="exact"/>
            <w:jc w:val="center"/>
            <w:rPr>
              <w:rFonts w:ascii="Meiryo UI" w:eastAsia="Meiryo UI" w:hAnsi="Meiryo UI" w:cs="Meiryo UI"/>
              <w:b/>
              <w:sz w:val="36"/>
              <w:szCs w:val="36"/>
            </w:rPr>
          </w:pPr>
          <w:r w:rsidRPr="009961BE">
            <w:rPr>
              <w:rFonts w:ascii="Meiryo UI" w:eastAsia="Meiryo UI" w:hAnsi="Meiryo UI" w:cs="Meiryo UI" w:hint="eastAsia"/>
              <w:b/>
              <w:color w:val="FF0000"/>
              <w:sz w:val="36"/>
              <w:szCs w:val="36"/>
            </w:rPr>
            <w:t>チェックリスト</w:t>
          </w:r>
        </w:p>
      </w:tc>
    </w:tr>
  </w:tbl>
  <w:p w14:paraId="4BE1200A" w14:textId="646C83E1" w:rsidR="0060661A" w:rsidRPr="003F23ED" w:rsidRDefault="0060661A" w:rsidP="005E088E">
    <w:pPr>
      <w:pStyle w:val="a6"/>
      <w:jc w:val="left"/>
      <w:rPr>
        <w:rFonts w:ascii="ＭＳ Ｐゴシック" w:eastAsia="ＭＳ Ｐゴシック" w:hAnsi="ＭＳ Ｐゴシック"/>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shd w:val="clear" w:color="auto" w:fill="FFFF00"/>
      <w:tblLook w:val="04A0" w:firstRow="1" w:lastRow="0" w:firstColumn="1" w:lastColumn="0" w:noHBand="0" w:noVBand="1"/>
    </w:tblPr>
    <w:tblGrid>
      <w:gridCol w:w="2972"/>
    </w:tblGrid>
    <w:tr w:rsidR="0060661A" w14:paraId="2E7B7074" w14:textId="77777777" w:rsidTr="006C4699">
      <w:tc>
        <w:tcPr>
          <w:tcW w:w="2972" w:type="dxa"/>
          <w:shd w:val="clear" w:color="auto" w:fill="FFFF00"/>
        </w:tcPr>
        <w:p w14:paraId="68EEDC04" w14:textId="4FA0E061" w:rsidR="0060661A" w:rsidRPr="005806A3" w:rsidRDefault="0060661A" w:rsidP="005806A3">
          <w:pPr>
            <w:pStyle w:val="a6"/>
            <w:spacing w:line="400" w:lineRule="exact"/>
            <w:jc w:val="center"/>
            <w:rPr>
              <w:rFonts w:ascii="Meiryo UI" w:eastAsia="Meiryo UI" w:hAnsi="Meiryo UI" w:cs="Meiryo UI"/>
              <w:b/>
              <w:sz w:val="36"/>
              <w:szCs w:val="36"/>
            </w:rPr>
          </w:pPr>
          <w:r w:rsidRPr="006C4699">
            <w:rPr>
              <w:rFonts w:ascii="Meiryo UI" w:eastAsia="Meiryo UI" w:hAnsi="Meiryo UI" w:cs="Meiryo UI" w:hint="eastAsia"/>
              <w:b/>
              <w:color w:val="00B050"/>
              <w:sz w:val="36"/>
              <w:szCs w:val="36"/>
            </w:rPr>
            <w:t>対策の説明</w:t>
          </w:r>
        </w:p>
      </w:tc>
    </w:tr>
  </w:tbl>
  <w:p w14:paraId="5095D44D" w14:textId="320C2E7F" w:rsidR="0060661A" w:rsidRPr="005F3C31" w:rsidRDefault="0060661A" w:rsidP="005E088E">
    <w:pPr>
      <w:pStyle w:val="a6"/>
      <w:jc w:val="lef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7245"/>
    <w:multiLevelType w:val="hybridMultilevel"/>
    <w:tmpl w:val="196E1256"/>
    <w:lvl w:ilvl="0" w:tplc="04090003">
      <w:start w:val="1"/>
      <w:numFmt w:val="bullet"/>
      <w:lvlText w:val=""/>
      <w:lvlJc w:val="left"/>
      <w:pPr>
        <w:ind w:left="279" w:hanging="420"/>
      </w:pPr>
      <w:rPr>
        <w:rFonts w:ascii="Wingdings" w:hAnsi="Wingdings" w:hint="default"/>
        <w:color w:val="002060"/>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1" w15:restartNumberingAfterBreak="0">
    <w:nsid w:val="036B50EE"/>
    <w:multiLevelType w:val="multilevel"/>
    <w:tmpl w:val="CCC07864"/>
    <w:lvl w:ilvl="0">
      <w:start w:val="1"/>
      <w:numFmt w:val="decimalEnclosedCircle"/>
      <w:suff w:val="space"/>
      <w:lvlText w:val="%1"/>
      <w:lvlJc w:val="left"/>
      <w:pPr>
        <w:ind w:left="360" w:hanging="36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50A0C39"/>
    <w:multiLevelType w:val="hybridMultilevel"/>
    <w:tmpl w:val="313AF10A"/>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05354A"/>
    <w:multiLevelType w:val="hybridMultilevel"/>
    <w:tmpl w:val="1E26F35E"/>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5117F0"/>
    <w:multiLevelType w:val="multilevel"/>
    <w:tmpl w:val="CCC07864"/>
    <w:lvl w:ilvl="0">
      <w:start w:val="1"/>
      <w:numFmt w:val="decimalEnclosedCircle"/>
      <w:suff w:val="space"/>
      <w:lvlText w:val="%1"/>
      <w:lvlJc w:val="left"/>
      <w:pPr>
        <w:ind w:left="360" w:hanging="36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0C6A031F"/>
    <w:multiLevelType w:val="multilevel"/>
    <w:tmpl w:val="008088F0"/>
    <w:lvl w:ilvl="0">
      <w:start w:val="1"/>
      <w:numFmt w:val="bullet"/>
      <w:lvlText w:val=""/>
      <w:lvlJc w:val="left"/>
      <w:pPr>
        <w:ind w:left="397" w:hanging="397"/>
      </w:pPr>
      <w:rPr>
        <w:rFonts w:ascii="Wingdings" w:hAnsi="Wingdings" w:hint="default"/>
        <w:color w:val="385623" w:themeColor="accent6" w:themeShade="80"/>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C17E45"/>
    <w:multiLevelType w:val="hybridMultilevel"/>
    <w:tmpl w:val="9D4E3E2E"/>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D115E8"/>
    <w:multiLevelType w:val="hybridMultilevel"/>
    <w:tmpl w:val="26CCDF9A"/>
    <w:lvl w:ilvl="0" w:tplc="409856A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B62E13"/>
    <w:multiLevelType w:val="multilevel"/>
    <w:tmpl w:val="F23C87C6"/>
    <w:lvl w:ilvl="0">
      <w:start w:val="1"/>
      <w:numFmt w:val="decimalEnclosedCircle"/>
      <w:suff w:val="space"/>
      <w:lvlText w:val="%1"/>
      <w:lvlJc w:val="left"/>
      <w:pPr>
        <w:ind w:left="360" w:hanging="36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17A844C5"/>
    <w:multiLevelType w:val="hybridMultilevel"/>
    <w:tmpl w:val="AFB8C1C0"/>
    <w:lvl w:ilvl="0" w:tplc="04090003">
      <w:start w:val="1"/>
      <w:numFmt w:val="bullet"/>
      <w:lvlText w:val=""/>
      <w:lvlJc w:val="left"/>
      <w:pPr>
        <w:ind w:left="453" w:hanging="420"/>
      </w:pPr>
      <w:rPr>
        <w:rFonts w:ascii="Wingdings" w:hAnsi="Wingdings" w:hint="default"/>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10" w15:restartNumberingAfterBreak="0">
    <w:nsid w:val="22F966C9"/>
    <w:multiLevelType w:val="hybridMultilevel"/>
    <w:tmpl w:val="DA966F78"/>
    <w:lvl w:ilvl="0" w:tplc="5A94618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EA7F5A"/>
    <w:multiLevelType w:val="hybridMultilevel"/>
    <w:tmpl w:val="1C1A77BC"/>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43382E"/>
    <w:multiLevelType w:val="hybridMultilevel"/>
    <w:tmpl w:val="1BC6F962"/>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254256"/>
    <w:multiLevelType w:val="hybridMultilevel"/>
    <w:tmpl w:val="52B435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5504DC"/>
    <w:multiLevelType w:val="hybridMultilevel"/>
    <w:tmpl w:val="158E3BFC"/>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B2021A"/>
    <w:multiLevelType w:val="hybridMultilevel"/>
    <w:tmpl w:val="B8202F30"/>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9671F38"/>
    <w:multiLevelType w:val="hybridMultilevel"/>
    <w:tmpl w:val="DD20AF22"/>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9A5D3E"/>
    <w:multiLevelType w:val="hybridMultilevel"/>
    <w:tmpl w:val="3CB45380"/>
    <w:lvl w:ilvl="0" w:tplc="F6A0DB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C14D56"/>
    <w:multiLevelType w:val="hybridMultilevel"/>
    <w:tmpl w:val="62BC57CA"/>
    <w:lvl w:ilvl="0" w:tplc="40BCFFEC">
      <w:start w:val="1"/>
      <w:numFmt w:val="bullet"/>
      <w:lvlText w:val="−"/>
      <w:lvlJc w:val="left"/>
      <w:pPr>
        <w:ind w:left="420" w:hanging="420"/>
      </w:pPr>
      <w:rPr>
        <w:rFonts w:ascii="Meiryo UI" w:eastAsia="Meiryo UI" w:hAnsi="Meiryo UI" w:hint="eastAsia"/>
        <w:color w:val="385623" w:themeColor="accent6" w:themeShade="8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EEE1484"/>
    <w:multiLevelType w:val="multilevel"/>
    <w:tmpl w:val="514A0F64"/>
    <w:lvl w:ilvl="0">
      <w:start w:val="1"/>
      <w:numFmt w:val="decimalEnclosedCircle"/>
      <w:suff w:val="space"/>
      <w:lvlText w:val="%1"/>
      <w:lvlJc w:val="left"/>
      <w:pPr>
        <w:ind w:left="360" w:hanging="36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301A1361"/>
    <w:multiLevelType w:val="hybridMultilevel"/>
    <w:tmpl w:val="F1D079C6"/>
    <w:lvl w:ilvl="0" w:tplc="04090003">
      <w:start w:val="1"/>
      <w:numFmt w:val="bullet"/>
      <w:lvlText w:val=""/>
      <w:lvlJc w:val="left"/>
      <w:pPr>
        <w:ind w:left="279" w:hanging="420"/>
      </w:pPr>
      <w:rPr>
        <w:rFonts w:ascii="Wingdings" w:hAnsi="Wingdings" w:hint="default"/>
        <w:color w:val="002060"/>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21" w15:restartNumberingAfterBreak="0">
    <w:nsid w:val="307F36D1"/>
    <w:multiLevelType w:val="hybridMultilevel"/>
    <w:tmpl w:val="3E92CEAE"/>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28E2128"/>
    <w:multiLevelType w:val="hybridMultilevel"/>
    <w:tmpl w:val="09A68ACA"/>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43057FB"/>
    <w:multiLevelType w:val="multilevel"/>
    <w:tmpl w:val="C010D4AC"/>
    <w:lvl w:ilvl="0">
      <w:start w:val="1"/>
      <w:numFmt w:val="decimalEnclosedCircle"/>
      <w:suff w:val="space"/>
      <w:lvlText w:val="%1"/>
      <w:lvlJc w:val="left"/>
      <w:pPr>
        <w:ind w:left="360" w:hanging="36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4" w15:restartNumberingAfterBreak="0">
    <w:nsid w:val="34D86EE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39704E72"/>
    <w:multiLevelType w:val="multilevel"/>
    <w:tmpl w:val="37E4B16C"/>
    <w:lvl w:ilvl="0">
      <w:start w:val="1"/>
      <w:numFmt w:val="bullet"/>
      <w:suff w:val="space"/>
      <w:lvlText w:val=""/>
      <w:lvlJc w:val="left"/>
      <w:pPr>
        <w:ind w:left="420" w:hanging="420"/>
      </w:pPr>
      <w:rPr>
        <w:rFonts w:ascii="Wingdings" w:hAnsi="Wingdings" w:hint="default"/>
        <w:color w:val="385623" w:themeColor="accent6" w:themeShade="8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046288"/>
    <w:multiLevelType w:val="hybridMultilevel"/>
    <w:tmpl w:val="F65A5F20"/>
    <w:lvl w:ilvl="0" w:tplc="04090003">
      <w:start w:val="1"/>
      <w:numFmt w:val="bullet"/>
      <w:lvlText w:val=""/>
      <w:lvlJc w:val="left"/>
      <w:pPr>
        <w:ind w:left="279" w:hanging="420"/>
      </w:pPr>
      <w:rPr>
        <w:rFonts w:ascii="Wingdings" w:hAnsi="Wingdings" w:hint="default"/>
        <w:color w:val="002060"/>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27" w15:restartNumberingAfterBreak="0">
    <w:nsid w:val="4A1F4316"/>
    <w:multiLevelType w:val="hybridMultilevel"/>
    <w:tmpl w:val="E878E8D8"/>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444DDE"/>
    <w:multiLevelType w:val="hybridMultilevel"/>
    <w:tmpl w:val="F02C90A6"/>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F6F15DA"/>
    <w:multiLevelType w:val="hybridMultilevel"/>
    <w:tmpl w:val="DE1C7C8A"/>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E773AD"/>
    <w:multiLevelType w:val="hybridMultilevel"/>
    <w:tmpl w:val="1E7A6E1A"/>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8F69FF"/>
    <w:multiLevelType w:val="hybridMultilevel"/>
    <w:tmpl w:val="5F1893FE"/>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8951BD7"/>
    <w:multiLevelType w:val="hybridMultilevel"/>
    <w:tmpl w:val="83F0ED9C"/>
    <w:lvl w:ilvl="0" w:tplc="409856A2">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3" w15:restartNumberingAfterBreak="0">
    <w:nsid w:val="58A567B7"/>
    <w:multiLevelType w:val="hybridMultilevel"/>
    <w:tmpl w:val="AC7C8770"/>
    <w:lvl w:ilvl="0" w:tplc="04090003">
      <w:start w:val="1"/>
      <w:numFmt w:val="bullet"/>
      <w:lvlText w:val=""/>
      <w:lvlJc w:val="left"/>
      <w:pPr>
        <w:ind w:left="279" w:hanging="420"/>
      </w:pPr>
      <w:rPr>
        <w:rFonts w:ascii="Wingdings" w:hAnsi="Wingdings" w:hint="default"/>
        <w:color w:val="002060"/>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34" w15:restartNumberingAfterBreak="0">
    <w:nsid w:val="5DA00E03"/>
    <w:multiLevelType w:val="hybridMultilevel"/>
    <w:tmpl w:val="6B760006"/>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E074ED"/>
    <w:multiLevelType w:val="hybridMultilevel"/>
    <w:tmpl w:val="EAFEB078"/>
    <w:lvl w:ilvl="0" w:tplc="C1F4468E">
      <w:start w:val="1"/>
      <w:numFmt w:val="bullet"/>
      <w:lvlText w:val=""/>
      <w:lvlJc w:val="left"/>
      <w:pPr>
        <w:ind w:left="596" w:hanging="420"/>
      </w:pPr>
      <w:rPr>
        <w:rFonts w:ascii="Wingdings" w:hAnsi="Wingdings" w:hint="default"/>
        <w:color w:val="385623" w:themeColor="accent6" w:themeShade="80"/>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36" w15:restartNumberingAfterBreak="0">
    <w:nsid w:val="624F4BB1"/>
    <w:multiLevelType w:val="hybridMultilevel"/>
    <w:tmpl w:val="0F104AF6"/>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EF6B9C"/>
    <w:multiLevelType w:val="hybridMultilevel"/>
    <w:tmpl w:val="3D78B71E"/>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245EFC"/>
    <w:multiLevelType w:val="hybridMultilevel"/>
    <w:tmpl w:val="8A14AF96"/>
    <w:lvl w:ilvl="0" w:tplc="5D805BD4">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014FFF"/>
    <w:multiLevelType w:val="hybridMultilevel"/>
    <w:tmpl w:val="42BED9FC"/>
    <w:lvl w:ilvl="0" w:tplc="EB92E28A">
      <w:numFmt w:val="bullet"/>
      <w:lvlText w:val="・"/>
      <w:lvlJc w:val="left"/>
      <w:pPr>
        <w:ind w:left="255" w:hanging="255"/>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3"/>
  </w:num>
  <w:num w:numId="3">
    <w:abstractNumId w:val="25"/>
  </w:num>
  <w:num w:numId="4">
    <w:abstractNumId w:val="12"/>
  </w:num>
  <w:num w:numId="5">
    <w:abstractNumId w:val="9"/>
  </w:num>
  <w:num w:numId="6">
    <w:abstractNumId w:val="35"/>
  </w:num>
  <w:num w:numId="7">
    <w:abstractNumId w:val="23"/>
  </w:num>
  <w:num w:numId="8">
    <w:abstractNumId w:val="8"/>
  </w:num>
  <w:num w:numId="9">
    <w:abstractNumId w:val="1"/>
  </w:num>
  <w:num w:numId="10">
    <w:abstractNumId w:val="17"/>
  </w:num>
  <w:num w:numId="11">
    <w:abstractNumId w:val="24"/>
  </w:num>
  <w:num w:numId="12">
    <w:abstractNumId w:val="4"/>
  </w:num>
  <w:num w:numId="13">
    <w:abstractNumId w:val="19"/>
  </w:num>
  <w:num w:numId="14">
    <w:abstractNumId w:val="5"/>
  </w:num>
  <w:num w:numId="15">
    <w:abstractNumId w:val="6"/>
  </w:num>
  <w:num w:numId="16">
    <w:abstractNumId w:val="22"/>
  </w:num>
  <w:num w:numId="17">
    <w:abstractNumId w:val="31"/>
  </w:num>
  <w:num w:numId="18">
    <w:abstractNumId w:val="27"/>
  </w:num>
  <w:num w:numId="19">
    <w:abstractNumId w:val="34"/>
  </w:num>
  <w:num w:numId="20">
    <w:abstractNumId w:val="36"/>
  </w:num>
  <w:num w:numId="21">
    <w:abstractNumId w:val="2"/>
  </w:num>
  <w:num w:numId="22">
    <w:abstractNumId w:val="16"/>
  </w:num>
  <w:num w:numId="23">
    <w:abstractNumId w:val="29"/>
  </w:num>
  <w:num w:numId="24">
    <w:abstractNumId w:val="37"/>
  </w:num>
  <w:num w:numId="25">
    <w:abstractNumId w:val="38"/>
  </w:num>
  <w:num w:numId="26">
    <w:abstractNumId w:val="11"/>
  </w:num>
  <w:num w:numId="27">
    <w:abstractNumId w:val="18"/>
  </w:num>
  <w:num w:numId="28">
    <w:abstractNumId w:val="39"/>
  </w:num>
  <w:num w:numId="29">
    <w:abstractNumId w:val="28"/>
  </w:num>
  <w:num w:numId="30">
    <w:abstractNumId w:val="30"/>
  </w:num>
  <w:num w:numId="31">
    <w:abstractNumId w:val="3"/>
  </w:num>
  <w:num w:numId="32">
    <w:abstractNumId w:val="14"/>
  </w:num>
  <w:num w:numId="33">
    <w:abstractNumId w:val="21"/>
  </w:num>
  <w:num w:numId="34">
    <w:abstractNumId w:val="15"/>
  </w:num>
  <w:num w:numId="35">
    <w:abstractNumId w:val="26"/>
  </w:num>
  <w:num w:numId="36">
    <w:abstractNumId w:val="33"/>
  </w:num>
  <w:num w:numId="37">
    <w:abstractNumId w:val="0"/>
  </w:num>
  <w:num w:numId="38">
    <w:abstractNumId w:val="7"/>
  </w:num>
  <w:num w:numId="39">
    <w:abstractNumId w:val="10"/>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40"/>
    <w:rsid w:val="00005900"/>
    <w:rsid w:val="00005AF9"/>
    <w:rsid w:val="00007F48"/>
    <w:rsid w:val="00010107"/>
    <w:rsid w:val="00012183"/>
    <w:rsid w:val="00012E6F"/>
    <w:rsid w:val="000143A2"/>
    <w:rsid w:val="00017093"/>
    <w:rsid w:val="0001718E"/>
    <w:rsid w:val="000213E1"/>
    <w:rsid w:val="00022F02"/>
    <w:rsid w:val="00025A85"/>
    <w:rsid w:val="00034671"/>
    <w:rsid w:val="000354DB"/>
    <w:rsid w:val="000438A6"/>
    <w:rsid w:val="000445A2"/>
    <w:rsid w:val="0004467F"/>
    <w:rsid w:val="000465E9"/>
    <w:rsid w:val="00047A75"/>
    <w:rsid w:val="00050322"/>
    <w:rsid w:val="00050D66"/>
    <w:rsid w:val="00053F39"/>
    <w:rsid w:val="00055002"/>
    <w:rsid w:val="000550D9"/>
    <w:rsid w:val="0006255E"/>
    <w:rsid w:val="00064CD6"/>
    <w:rsid w:val="00064DEF"/>
    <w:rsid w:val="000743EE"/>
    <w:rsid w:val="000755C6"/>
    <w:rsid w:val="00080EBA"/>
    <w:rsid w:val="00084033"/>
    <w:rsid w:val="00084A37"/>
    <w:rsid w:val="00085AA1"/>
    <w:rsid w:val="00086039"/>
    <w:rsid w:val="00086FDE"/>
    <w:rsid w:val="000B1FFE"/>
    <w:rsid w:val="000C0C6D"/>
    <w:rsid w:val="000C3711"/>
    <w:rsid w:val="000C46BE"/>
    <w:rsid w:val="000C7C61"/>
    <w:rsid w:val="000E2FDA"/>
    <w:rsid w:val="000E3CF3"/>
    <w:rsid w:val="000E4601"/>
    <w:rsid w:val="000E58CA"/>
    <w:rsid w:val="000F057D"/>
    <w:rsid w:val="000F4B5C"/>
    <w:rsid w:val="000F4FA2"/>
    <w:rsid w:val="000F6344"/>
    <w:rsid w:val="00101A05"/>
    <w:rsid w:val="00102BED"/>
    <w:rsid w:val="00105E7B"/>
    <w:rsid w:val="00112513"/>
    <w:rsid w:val="0011283B"/>
    <w:rsid w:val="0011490C"/>
    <w:rsid w:val="00127DAF"/>
    <w:rsid w:val="0014329F"/>
    <w:rsid w:val="00144A5A"/>
    <w:rsid w:val="00150E6C"/>
    <w:rsid w:val="001511DF"/>
    <w:rsid w:val="00151801"/>
    <w:rsid w:val="00157A63"/>
    <w:rsid w:val="00164F57"/>
    <w:rsid w:val="00165C3E"/>
    <w:rsid w:val="00165F5B"/>
    <w:rsid w:val="00166BD8"/>
    <w:rsid w:val="001710C9"/>
    <w:rsid w:val="00172309"/>
    <w:rsid w:val="00173432"/>
    <w:rsid w:val="00174705"/>
    <w:rsid w:val="00176546"/>
    <w:rsid w:val="00180930"/>
    <w:rsid w:val="001856E1"/>
    <w:rsid w:val="001862EA"/>
    <w:rsid w:val="00191026"/>
    <w:rsid w:val="00192E0C"/>
    <w:rsid w:val="001968A9"/>
    <w:rsid w:val="00197944"/>
    <w:rsid w:val="001A0417"/>
    <w:rsid w:val="001A0700"/>
    <w:rsid w:val="001A0E95"/>
    <w:rsid w:val="001A1B86"/>
    <w:rsid w:val="001A7319"/>
    <w:rsid w:val="001A77EA"/>
    <w:rsid w:val="001A79FA"/>
    <w:rsid w:val="001B037F"/>
    <w:rsid w:val="001B1565"/>
    <w:rsid w:val="001B1E7C"/>
    <w:rsid w:val="001B3EB5"/>
    <w:rsid w:val="001B541F"/>
    <w:rsid w:val="001B78B5"/>
    <w:rsid w:val="001C3FE6"/>
    <w:rsid w:val="001C4AF5"/>
    <w:rsid w:val="001C77E5"/>
    <w:rsid w:val="001D4227"/>
    <w:rsid w:val="001D4AF5"/>
    <w:rsid w:val="001D50F7"/>
    <w:rsid w:val="001E29FB"/>
    <w:rsid w:val="001E2C2F"/>
    <w:rsid w:val="001E4D0F"/>
    <w:rsid w:val="001F04BA"/>
    <w:rsid w:val="001F22CF"/>
    <w:rsid w:val="001F39F1"/>
    <w:rsid w:val="00201B4E"/>
    <w:rsid w:val="00204D1F"/>
    <w:rsid w:val="0021115F"/>
    <w:rsid w:val="002122FE"/>
    <w:rsid w:val="00221DBA"/>
    <w:rsid w:val="0023137C"/>
    <w:rsid w:val="00231B3D"/>
    <w:rsid w:val="0024101F"/>
    <w:rsid w:val="002418F8"/>
    <w:rsid w:val="00241AC7"/>
    <w:rsid w:val="00241DA0"/>
    <w:rsid w:val="00241E88"/>
    <w:rsid w:val="002420AE"/>
    <w:rsid w:val="00243AFE"/>
    <w:rsid w:val="00243B80"/>
    <w:rsid w:val="002458DE"/>
    <w:rsid w:val="00250CDF"/>
    <w:rsid w:val="00250FF7"/>
    <w:rsid w:val="00251A64"/>
    <w:rsid w:val="00251EBB"/>
    <w:rsid w:val="0025406E"/>
    <w:rsid w:val="00255832"/>
    <w:rsid w:val="00256745"/>
    <w:rsid w:val="00264974"/>
    <w:rsid w:val="002657B8"/>
    <w:rsid w:val="0027066C"/>
    <w:rsid w:val="00271E49"/>
    <w:rsid w:val="00280785"/>
    <w:rsid w:val="00281C39"/>
    <w:rsid w:val="0028482C"/>
    <w:rsid w:val="00286A82"/>
    <w:rsid w:val="00286AAE"/>
    <w:rsid w:val="00287942"/>
    <w:rsid w:val="002927BD"/>
    <w:rsid w:val="002934C8"/>
    <w:rsid w:val="002A22B1"/>
    <w:rsid w:val="002A284B"/>
    <w:rsid w:val="002B1011"/>
    <w:rsid w:val="002B104E"/>
    <w:rsid w:val="002B3AF5"/>
    <w:rsid w:val="002B4913"/>
    <w:rsid w:val="002B6D63"/>
    <w:rsid w:val="002C26E7"/>
    <w:rsid w:val="002C5D0D"/>
    <w:rsid w:val="002D0FAC"/>
    <w:rsid w:val="002D2D14"/>
    <w:rsid w:val="002D4870"/>
    <w:rsid w:val="002D5636"/>
    <w:rsid w:val="002D5E0E"/>
    <w:rsid w:val="002E7417"/>
    <w:rsid w:val="002E7AFF"/>
    <w:rsid w:val="002E7CF3"/>
    <w:rsid w:val="002F1114"/>
    <w:rsid w:val="002F1FD7"/>
    <w:rsid w:val="002F2320"/>
    <w:rsid w:val="00301881"/>
    <w:rsid w:val="00301D42"/>
    <w:rsid w:val="00304E22"/>
    <w:rsid w:val="00307626"/>
    <w:rsid w:val="00307B23"/>
    <w:rsid w:val="00310F7A"/>
    <w:rsid w:val="0031161D"/>
    <w:rsid w:val="00312449"/>
    <w:rsid w:val="00313E21"/>
    <w:rsid w:val="00323ADA"/>
    <w:rsid w:val="00325C3E"/>
    <w:rsid w:val="00327204"/>
    <w:rsid w:val="0033182E"/>
    <w:rsid w:val="00337E16"/>
    <w:rsid w:val="003500B2"/>
    <w:rsid w:val="00352784"/>
    <w:rsid w:val="00363205"/>
    <w:rsid w:val="00367656"/>
    <w:rsid w:val="0037314C"/>
    <w:rsid w:val="00377C83"/>
    <w:rsid w:val="00381712"/>
    <w:rsid w:val="003908B4"/>
    <w:rsid w:val="003912E2"/>
    <w:rsid w:val="0039753E"/>
    <w:rsid w:val="003A13D0"/>
    <w:rsid w:val="003A426D"/>
    <w:rsid w:val="003B0C89"/>
    <w:rsid w:val="003C07EC"/>
    <w:rsid w:val="003C708F"/>
    <w:rsid w:val="003D1DAB"/>
    <w:rsid w:val="003E2430"/>
    <w:rsid w:val="003E3CEA"/>
    <w:rsid w:val="003E53CB"/>
    <w:rsid w:val="003F1BEA"/>
    <w:rsid w:val="003F23ED"/>
    <w:rsid w:val="004055E8"/>
    <w:rsid w:val="00405CCE"/>
    <w:rsid w:val="00407B70"/>
    <w:rsid w:val="00407E17"/>
    <w:rsid w:val="00410B79"/>
    <w:rsid w:val="0041190B"/>
    <w:rsid w:val="00414DB3"/>
    <w:rsid w:val="004173C0"/>
    <w:rsid w:val="00420719"/>
    <w:rsid w:val="00420F59"/>
    <w:rsid w:val="00424E5D"/>
    <w:rsid w:val="00430917"/>
    <w:rsid w:val="004323AC"/>
    <w:rsid w:val="0043267F"/>
    <w:rsid w:val="00441552"/>
    <w:rsid w:val="00442329"/>
    <w:rsid w:val="00453D70"/>
    <w:rsid w:val="00456D1B"/>
    <w:rsid w:val="00457015"/>
    <w:rsid w:val="00462872"/>
    <w:rsid w:val="00463AA9"/>
    <w:rsid w:val="00463B6A"/>
    <w:rsid w:val="0046531A"/>
    <w:rsid w:val="00472770"/>
    <w:rsid w:val="004733A5"/>
    <w:rsid w:val="004756EC"/>
    <w:rsid w:val="00480D12"/>
    <w:rsid w:val="00490798"/>
    <w:rsid w:val="00494181"/>
    <w:rsid w:val="004A15C0"/>
    <w:rsid w:val="004A55F6"/>
    <w:rsid w:val="004A6560"/>
    <w:rsid w:val="004B2B24"/>
    <w:rsid w:val="004B3BDA"/>
    <w:rsid w:val="004B52C5"/>
    <w:rsid w:val="004B68C3"/>
    <w:rsid w:val="004B6CC7"/>
    <w:rsid w:val="004C1F18"/>
    <w:rsid w:val="004C4EF8"/>
    <w:rsid w:val="004D1DCE"/>
    <w:rsid w:val="004D334C"/>
    <w:rsid w:val="004D38D1"/>
    <w:rsid w:val="004D4C0F"/>
    <w:rsid w:val="004D75DB"/>
    <w:rsid w:val="004E1292"/>
    <w:rsid w:val="004E3FA0"/>
    <w:rsid w:val="004E64CF"/>
    <w:rsid w:val="004F1C55"/>
    <w:rsid w:val="004F2102"/>
    <w:rsid w:val="004F404A"/>
    <w:rsid w:val="0050012D"/>
    <w:rsid w:val="00506993"/>
    <w:rsid w:val="00506B8A"/>
    <w:rsid w:val="00506E8D"/>
    <w:rsid w:val="00512484"/>
    <w:rsid w:val="00512C81"/>
    <w:rsid w:val="005163F1"/>
    <w:rsid w:val="0052324E"/>
    <w:rsid w:val="005235FC"/>
    <w:rsid w:val="005311F8"/>
    <w:rsid w:val="005333F5"/>
    <w:rsid w:val="0053475D"/>
    <w:rsid w:val="00536158"/>
    <w:rsid w:val="005405CF"/>
    <w:rsid w:val="005452C3"/>
    <w:rsid w:val="005521E5"/>
    <w:rsid w:val="00552329"/>
    <w:rsid w:val="005554ED"/>
    <w:rsid w:val="00561E89"/>
    <w:rsid w:val="00562DD6"/>
    <w:rsid w:val="00570069"/>
    <w:rsid w:val="005757AE"/>
    <w:rsid w:val="00577725"/>
    <w:rsid w:val="00577C82"/>
    <w:rsid w:val="005806A3"/>
    <w:rsid w:val="00583A22"/>
    <w:rsid w:val="00590747"/>
    <w:rsid w:val="00593A20"/>
    <w:rsid w:val="00595565"/>
    <w:rsid w:val="005A39BF"/>
    <w:rsid w:val="005B16CF"/>
    <w:rsid w:val="005B63D5"/>
    <w:rsid w:val="005B786E"/>
    <w:rsid w:val="005C0A88"/>
    <w:rsid w:val="005C2909"/>
    <w:rsid w:val="005C329D"/>
    <w:rsid w:val="005C3EAA"/>
    <w:rsid w:val="005C5DCD"/>
    <w:rsid w:val="005D071D"/>
    <w:rsid w:val="005D09F4"/>
    <w:rsid w:val="005D4265"/>
    <w:rsid w:val="005D5398"/>
    <w:rsid w:val="005D6438"/>
    <w:rsid w:val="005E088E"/>
    <w:rsid w:val="005E20CF"/>
    <w:rsid w:val="005E52F8"/>
    <w:rsid w:val="005E7702"/>
    <w:rsid w:val="005F3C31"/>
    <w:rsid w:val="006013C4"/>
    <w:rsid w:val="00603B28"/>
    <w:rsid w:val="0060661A"/>
    <w:rsid w:val="00612154"/>
    <w:rsid w:val="0061285B"/>
    <w:rsid w:val="00621966"/>
    <w:rsid w:val="0062261A"/>
    <w:rsid w:val="0062363A"/>
    <w:rsid w:val="00624F0E"/>
    <w:rsid w:val="00627E95"/>
    <w:rsid w:val="00630B86"/>
    <w:rsid w:val="00635D9F"/>
    <w:rsid w:val="0063731F"/>
    <w:rsid w:val="006402FE"/>
    <w:rsid w:val="00645427"/>
    <w:rsid w:val="00646E74"/>
    <w:rsid w:val="00652299"/>
    <w:rsid w:val="00652649"/>
    <w:rsid w:val="00653AF9"/>
    <w:rsid w:val="00656156"/>
    <w:rsid w:val="00657957"/>
    <w:rsid w:val="006579D7"/>
    <w:rsid w:val="00663133"/>
    <w:rsid w:val="006747D7"/>
    <w:rsid w:val="00681707"/>
    <w:rsid w:val="00686096"/>
    <w:rsid w:val="006864D2"/>
    <w:rsid w:val="006875F6"/>
    <w:rsid w:val="0069267D"/>
    <w:rsid w:val="00693B03"/>
    <w:rsid w:val="00694AE9"/>
    <w:rsid w:val="00694C8F"/>
    <w:rsid w:val="0069576D"/>
    <w:rsid w:val="00696B5A"/>
    <w:rsid w:val="00696FD3"/>
    <w:rsid w:val="00697547"/>
    <w:rsid w:val="006A3E35"/>
    <w:rsid w:val="006B1993"/>
    <w:rsid w:val="006B3C06"/>
    <w:rsid w:val="006C4699"/>
    <w:rsid w:val="006C6880"/>
    <w:rsid w:val="006D3D8B"/>
    <w:rsid w:val="006E0D04"/>
    <w:rsid w:val="006E1EC5"/>
    <w:rsid w:val="006E326F"/>
    <w:rsid w:val="006E460A"/>
    <w:rsid w:val="006E7178"/>
    <w:rsid w:val="006F0085"/>
    <w:rsid w:val="006F1D3F"/>
    <w:rsid w:val="006F5FA5"/>
    <w:rsid w:val="0070368A"/>
    <w:rsid w:val="0070661C"/>
    <w:rsid w:val="00712EBC"/>
    <w:rsid w:val="00714E73"/>
    <w:rsid w:val="00715B97"/>
    <w:rsid w:val="007160DC"/>
    <w:rsid w:val="0071662D"/>
    <w:rsid w:val="00717A0F"/>
    <w:rsid w:val="00717D49"/>
    <w:rsid w:val="00720B40"/>
    <w:rsid w:val="00722A98"/>
    <w:rsid w:val="0072397E"/>
    <w:rsid w:val="00724372"/>
    <w:rsid w:val="00733A4F"/>
    <w:rsid w:val="00744959"/>
    <w:rsid w:val="00747658"/>
    <w:rsid w:val="00747A10"/>
    <w:rsid w:val="007524D1"/>
    <w:rsid w:val="0075492F"/>
    <w:rsid w:val="00761D9A"/>
    <w:rsid w:val="0076401A"/>
    <w:rsid w:val="00764600"/>
    <w:rsid w:val="007651DD"/>
    <w:rsid w:val="00770F73"/>
    <w:rsid w:val="0077490A"/>
    <w:rsid w:val="00776961"/>
    <w:rsid w:val="007777D6"/>
    <w:rsid w:val="0078321F"/>
    <w:rsid w:val="00790198"/>
    <w:rsid w:val="0079043D"/>
    <w:rsid w:val="00795818"/>
    <w:rsid w:val="007B1627"/>
    <w:rsid w:val="007B44EB"/>
    <w:rsid w:val="007D1E99"/>
    <w:rsid w:val="007E0D6F"/>
    <w:rsid w:val="007E2A4D"/>
    <w:rsid w:val="007E7250"/>
    <w:rsid w:val="007F2E78"/>
    <w:rsid w:val="007F4A51"/>
    <w:rsid w:val="0080666E"/>
    <w:rsid w:val="00810577"/>
    <w:rsid w:val="00810DAB"/>
    <w:rsid w:val="008131A4"/>
    <w:rsid w:val="008178B6"/>
    <w:rsid w:val="008230A1"/>
    <w:rsid w:val="0083084F"/>
    <w:rsid w:val="00831378"/>
    <w:rsid w:val="0083501F"/>
    <w:rsid w:val="00837D32"/>
    <w:rsid w:val="00840F71"/>
    <w:rsid w:val="008435C5"/>
    <w:rsid w:val="00845E32"/>
    <w:rsid w:val="00852EE7"/>
    <w:rsid w:val="0085601A"/>
    <w:rsid w:val="00861265"/>
    <w:rsid w:val="00862FC8"/>
    <w:rsid w:val="00866D85"/>
    <w:rsid w:val="00870C64"/>
    <w:rsid w:val="00871028"/>
    <w:rsid w:val="00872AE3"/>
    <w:rsid w:val="00873E23"/>
    <w:rsid w:val="008744F9"/>
    <w:rsid w:val="00874F3C"/>
    <w:rsid w:val="00880DD0"/>
    <w:rsid w:val="00885F74"/>
    <w:rsid w:val="0088675A"/>
    <w:rsid w:val="00887D5B"/>
    <w:rsid w:val="00891635"/>
    <w:rsid w:val="00892A31"/>
    <w:rsid w:val="00895332"/>
    <w:rsid w:val="00897E32"/>
    <w:rsid w:val="008B30A6"/>
    <w:rsid w:val="008B5617"/>
    <w:rsid w:val="008C5B0D"/>
    <w:rsid w:val="008C7335"/>
    <w:rsid w:val="008D3AD4"/>
    <w:rsid w:val="008D451F"/>
    <w:rsid w:val="008D6661"/>
    <w:rsid w:val="008E010D"/>
    <w:rsid w:val="008E0772"/>
    <w:rsid w:val="008E0E3E"/>
    <w:rsid w:val="008E329F"/>
    <w:rsid w:val="008E3889"/>
    <w:rsid w:val="008E6DD2"/>
    <w:rsid w:val="008F2ADB"/>
    <w:rsid w:val="008F2C2D"/>
    <w:rsid w:val="008F7318"/>
    <w:rsid w:val="009001AE"/>
    <w:rsid w:val="009006DC"/>
    <w:rsid w:val="00903220"/>
    <w:rsid w:val="00910299"/>
    <w:rsid w:val="009104C0"/>
    <w:rsid w:val="009119DF"/>
    <w:rsid w:val="00913423"/>
    <w:rsid w:val="0091411E"/>
    <w:rsid w:val="0091420D"/>
    <w:rsid w:val="00915193"/>
    <w:rsid w:val="009221F0"/>
    <w:rsid w:val="00926F5C"/>
    <w:rsid w:val="009272D8"/>
    <w:rsid w:val="00931928"/>
    <w:rsid w:val="00933F3B"/>
    <w:rsid w:val="009350E3"/>
    <w:rsid w:val="0094130F"/>
    <w:rsid w:val="0094317A"/>
    <w:rsid w:val="0095045C"/>
    <w:rsid w:val="00950B42"/>
    <w:rsid w:val="00951DD0"/>
    <w:rsid w:val="00955525"/>
    <w:rsid w:val="00965D2E"/>
    <w:rsid w:val="00966E3A"/>
    <w:rsid w:val="00970ABA"/>
    <w:rsid w:val="00971ABB"/>
    <w:rsid w:val="009762EF"/>
    <w:rsid w:val="009764A9"/>
    <w:rsid w:val="00977336"/>
    <w:rsid w:val="00982527"/>
    <w:rsid w:val="009864E1"/>
    <w:rsid w:val="0099187E"/>
    <w:rsid w:val="00992B73"/>
    <w:rsid w:val="009941D2"/>
    <w:rsid w:val="00994EFA"/>
    <w:rsid w:val="009961BE"/>
    <w:rsid w:val="00996DB3"/>
    <w:rsid w:val="009B24F6"/>
    <w:rsid w:val="009C402D"/>
    <w:rsid w:val="009D34B0"/>
    <w:rsid w:val="009D5259"/>
    <w:rsid w:val="009D5F25"/>
    <w:rsid w:val="009D71E9"/>
    <w:rsid w:val="009E42B0"/>
    <w:rsid w:val="009E453A"/>
    <w:rsid w:val="009E5354"/>
    <w:rsid w:val="009E7E54"/>
    <w:rsid w:val="009F1244"/>
    <w:rsid w:val="009F128B"/>
    <w:rsid w:val="009F5C62"/>
    <w:rsid w:val="009F72B8"/>
    <w:rsid w:val="00A07C5C"/>
    <w:rsid w:val="00A12ACB"/>
    <w:rsid w:val="00A12F99"/>
    <w:rsid w:val="00A138C1"/>
    <w:rsid w:val="00A14A4F"/>
    <w:rsid w:val="00A16979"/>
    <w:rsid w:val="00A17FC7"/>
    <w:rsid w:val="00A20D52"/>
    <w:rsid w:val="00A21CD6"/>
    <w:rsid w:val="00A25F43"/>
    <w:rsid w:val="00A26D54"/>
    <w:rsid w:val="00A32830"/>
    <w:rsid w:val="00A371D6"/>
    <w:rsid w:val="00A4177C"/>
    <w:rsid w:val="00A41EF9"/>
    <w:rsid w:val="00A45AD0"/>
    <w:rsid w:val="00A46BA6"/>
    <w:rsid w:val="00A47F50"/>
    <w:rsid w:val="00A52200"/>
    <w:rsid w:val="00A52DAB"/>
    <w:rsid w:val="00A53F6A"/>
    <w:rsid w:val="00A55AD3"/>
    <w:rsid w:val="00A5673D"/>
    <w:rsid w:val="00A605BB"/>
    <w:rsid w:val="00A60A72"/>
    <w:rsid w:val="00A60D02"/>
    <w:rsid w:val="00A60D30"/>
    <w:rsid w:val="00A6208E"/>
    <w:rsid w:val="00A639E3"/>
    <w:rsid w:val="00A679D2"/>
    <w:rsid w:val="00A67A85"/>
    <w:rsid w:val="00A810DA"/>
    <w:rsid w:val="00A87A5E"/>
    <w:rsid w:val="00A95428"/>
    <w:rsid w:val="00A95DAA"/>
    <w:rsid w:val="00A97412"/>
    <w:rsid w:val="00AA2F4E"/>
    <w:rsid w:val="00AB491C"/>
    <w:rsid w:val="00AB66D3"/>
    <w:rsid w:val="00AB72F0"/>
    <w:rsid w:val="00AB7F38"/>
    <w:rsid w:val="00AC299D"/>
    <w:rsid w:val="00AC4C05"/>
    <w:rsid w:val="00AD39B1"/>
    <w:rsid w:val="00AD5F56"/>
    <w:rsid w:val="00AE18C3"/>
    <w:rsid w:val="00AE7B85"/>
    <w:rsid w:val="00AF478F"/>
    <w:rsid w:val="00B00818"/>
    <w:rsid w:val="00B02393"/>
    <w:rsid w:val="00B056AE"/>
    <w:rsid w:val="00B11739"/>
    <w:rsid w:val="00B2207A"/>
    <w:rsid w:val="00B23944"/>
    <w:rsid w:val="00B24824"/>
    <w:rsid w:val="00B25E7D"/>
    <w:rsid w:val="00B26444"/>
    <w:rsid w:val="00B2702B"/>
    <w:rsid w:val="00B301A1"/>
    <w:rsid w:val="00B34FDC"/>
    <w:rsid w:val="00B35C33"/>
    <w:rsid w:val="00B36D5F"/>
    <w:rsid w:val="00B37E2E"/>
    <w:rsid w:val="00B41420"/>
    <w:rsid w:val="00B470B6"/>
    <w:rsid w:val="00B47636"/>
    <w:rsid w:val="00B56E95"/>
    <w:rsid w:val="00B6294D"/>
    <w:rsid w:val="00B6632A"/>
    <w:rsid w:val="00B66B39"/>
    <w:rsid w:val="00B7041E"/>
    <w:rsid w:val="00B718A6"/>
    <w:rsid w:val="00B7525B"/>
    <w:rsid w:val="00B85431"/>
    <w:rsid w:val="00B9691F"/>
    <w:rsid w:val="00B96E9A"/>
    <w:rsid w:val="00BC2D3F"/>
    <w:rsid w:val="00BC4C9D"/>
    <w:rsid w:val="00BC7F46"/>
    <w:rsid w:val="00BD0144"/>
    <w:rsid w:val="00BD5B87"/>
    <w:rsid w:val="00BD71DD"/>
    <w:rsid w:val="00BE2F88"/>
    <w:rsid w:val="00BE6976"/>
    <w:rsid w:val="00BF23F0"/>
    <w:rsid w:val="00BF29D3"/>
    <w:rsid w:val="00BF420E"/>
    <w:rsid w:val="00BF4AF8"/>
    <w:rsid w:val="00C00C6C"/>
    <w:rsid w:val="00C00C89"/>
    <w:rsid w:val="00C07EB4"/>
    <w:rsid w:val="00C162FD"/>
    <w:rsid w:val="00C23774"/>
    <w:rsid w:val="00C24013"/>
    <w:rsid w:val="00C33ADE"/>
    <w:rsid w:val="00C472B3"/>
    <w:rsid w:val="00C504E6"/>
    <w:rsid w:val="00C505F9"/>
    <w:rsid w:val="00C537BA"/>
    <w:rsid w:val="00C621D9"/>
    <w:rsid w:val="00C63950"/>
    <w:rsid w:val="00C6535E"/>
    <w:rsid w:val="00C70074"/>
    <w:rsid w:val="00C709EC"/>
    <w:rsid w:val="00C734CC"/>
    <w:rsid w:val="00C809C6"/>
    <w:rsid w:val="00C83667"/>
    <w:rsid w:val="00C90327"/>
    <w:rsid w:val="00C96ACF"/>
    <w:rsid w:val="00CA511A"/>
    <w:rsid w:val="00CA7769"/>
    <w:rsid w:val="00CB167A"/>
    <w:rsid w:val="00CC0008"/>
    <w:rsid w:val="00CC309B"/>
    <w:rsid w:val="00CC435F"/>
    <w:rsid w:val="00CC5E3E"/>
    <w:rsid w:val="00CD0CDE"/>
    <w:rsid w:val="00CD11B2"/>
    <w:rsid w:val="00CD14B6"/>
    <w:rsid w:val="00CD3F95"/>
    <w:rsid w:val="00CD453E"/>
    <w:rsid w:val="00CD4A37"/>
    <w:rsid w:val="00CE2F1F"/>
    <w:rsid w:val="00CE60A3"/>
    <w:rsid w:val="00CE62B4"/>
    <w:rsid w:val="00CE6BFB"/>
    <w:rsid w:val="00CE72B1"/>
    <w:rsid w:val="00CF256D"/>
    <w:rsid w:val="00CF6E72"/>
    <w:rsid w:val="00D00273"/>
    <w:rsid w:val="00D02053"/>
    <w:rsid w:val="00D044B4"/>
    <w:rsid w:val="00D04FB4"/>
    <w:rsid w:val="00D242BB"/>
    <w:rsid w:val="00D27DDF"/>
    <w:rsid w:val="00D27ED3"/>
    <w:rsid w:val="00D31DFE"/>
    <w:rsid w:val="00D3291A"/>
    <w:rsid w:val="00D331D8"/>
    <w:rsid w:val="00D33548"/>
    <w:rsid w:val="00D3428E"/>
    <w:rsid w:val="00D3446C"/>
    <w:rsid w:val="00D3555B"/>
    <w:rsid w:val="00D365D3"/>
    <w:rsid w:val="00D37DD8"/>
    <w:rsid w:val="00D4600A"/>
    <w:rsid w:val="00D461AD"/>
    <w:rsid w:val="00D53952"/>
    <w:rsid w:val="00D663A0"/>
    <w:rsid w:val="00D71126"/>
    <w:rsid w:val="00D74084"/>
    <w:rsid w:val="00D75AFA"/>
    <w:rsid w:val="00D82E78"/>
    <w:rsid w:val="00D84763"/>
    <w:rsid w:val="00D85BD6"/>
    <w:rsid w:val="00D86BC4"/>
    <w:rsid w:val="00D91D1A"/>
    <w:rsid w:val="00D94ECC"/>
    <w:rsid w:val="00D969C2"/>
    <w:rsid w:val="00DA3D62"/>
    <w:rsid w:val="00DA52E9"/>
    <w:rsid w:val="00DA7A8E"/>
    <w:rsid w:val="00DB53DB"/>
    <w:rsid w:val="00DD004C"/>
    <w:rsid w:val="00DD2D9E"/>
    <w:rsid w:val="00DD3606"/>
    <w:rsid w:val="00DD66EF"/>
    <w:rsid w:val="00DE172B"/>
    <w:rsid w:val="00DE1F01"/>
    <w:rsid w:val="00DE46B8"/>
    <w:rsid w:val="00DE7B1D"/>
    <w:rsid w:val="00DF0F81"/>
    <w:rsid w:val="00DF3646"/>
    <w:rsid w:val="00DF59E0"/>
    <w:rsid w:val="00DF72A2"/>
    <w:rsid w:val="00E048F2"/>
    <w:rsid w:val="00E053D9"/>
    <w:rsid w:val="00E13FEB"/>
    <w:rsid w:val="00E16A0D"/>
    <w:rsid w:val="00E17C43"/>
    <w:rsid w:val="00E236EC"/>
    <w:rsid w:val="00E2680E"/>
    <w:rsid w:val="00E32290"/>
    <w:rsid w:val="00E322FE"/>
    <w:rsid w:val="00E32510"/>
    <w:rsid w:val="00E347F5"/>
    <w:rsid w:val="00E408A8"/>
    <w:rsid w:val="00E4145E"/>
    <w:rsid w:val="00E44A83"/>
    <w:rsid w:val="00E44D9D"/>
    <w:rsid w:val="00E50878"/>
    <w:rsid w:val="00E531DF"/>
    <w:rsid w:val="00E53225"/>
    <w:rsid w:val="00E54279"/>
    <w:rsid w:val="00E602C5"/>
    <w:rsid w:val="00E61264"/>
    <w:rsid w:val="00E662B3"/>
    <w:rsid w:val="00E66A93"/>
    <w:rsid w:val="00E67296"/>
    <w:rsid w:val="00E727F5"/>
    <w:rsid w:val="00E8157E"/>
    <w:rsid w:val="00E90939"/>
    <w:rsid w:val="00E9443E"/>
    <w:rsid w:val="00E951E9"/>
    <w:rsid w:val="00E957C8"/>
    <w:rsid w:val="00EA3649"/>
    <w:rsid w:val="00EA39AF"/>
    <w:rsid w:val="00EA4B1E"/>
    <w:rsid w:val="00EA6219"/>
    <w:rsid w:val="00EC040C"/>
    <w:rsid w:val="00EC06C1"/>
    <w:rsid w:val="00EC1BD5"/>
    <w:rsid w:val="00ED06EA"/>
    <w:rsid w:val="00ED6320"/>
    <w:rsid w:val="00EE0E79"/>
    <w:rsid w:val="00EE286C"/>
    <w:rsid w:val="00EE2ED9"/>
    <w:rsid w:val="00EE35E8"/>
    <w:rsid w:val="00EE74C6"/>
    <w:rsid w:val="00EF006F"/>
    <w:rsid w:val="00EF064A"/>
    <w:rsid w:val="00EF2BD2"/>
    <w:rsid w:val="00EF3411"/>
    <w:rsid w:val="00EF6D62"/>
    <w:rsid w:val="00EF6F93"/>
    <w:rsid w:val="00F056BB"/>
    <w:rsid w:val="00F07886"/>
    <w:rsid w:val="00F07A5B"/>
    <w:rsid w:val="00F115F7"/>
    <w:rsid w:val="00F12A3B"/>
    <w:rsid w:val="00F14EE2"/>
    <w:rsid w:val="00F21974"/>
    <w:rsid w:val="00F23FA1"/>
    <w:rsid w:val="00F27ECB"/>
    <w:rsid w:val="00F30D79"/>
    <w:rsid w:val="00F32651"/>
    <w:rsid w:val="00F33DF6"/>
    <w:rsid w:val="00F403AF"/>
    <w:rsid w:val="00F41101"/>
    <w:rsid w:val="00F429E0"/>
    <w:rsid w:val="00F44C4E"/>
    <w:rsid w:val="00F503BE"/>
    <w:rsid w:val="00F5498A"/>
    <w:rsid w:val="00F55BD2"/>
    <w:rsid w:val="00F56E99"/>
    <w:rsid w:val="00F60AFD"/>
    <w:rsid w:val="00F6199D"/>
    <w:rsid w:val="00F635D9"/>
    <w:rsid w:val="00F6383E"/>
    <w:rsid w:val="00F64399"/>
    <w:rsid w:val="00F66176"/>
    <w:rsid w:val="00F66DBA"/>
    <w:rsid w:val="00F74DAC"/>
    <w:rsid w:val="00F77853"/>
    <w:rsid w:val="00F77AD9"/>
    <w:rsid w:val="00F80895"/>
    <w:rsid w:val="00F933D0"/>
    <w:rsid w:val="00F93EB8"/>
    <w:rsid w:val="00F95AB7"/>
    <w:rsid w:val="00F968CB"/>
    <w:rsid w:val="00F96FD2"/>
    <w:rsid w:val="00FA0362"/>
    <w:rsid w:val="00FA3897"/>
    <w:rsid w:val="00FA40E3"/>
    <w:rsid w:val="00FA4216"/>
    <w:rsid w:val="00FB39CE"/>
    <w:rsid w:val="00FB717B"/>
    <w:rsid w:val="00FB7961"/>
    <w:rsid w:val="00FC20BC"/>
    <w:rsid w:val="00FC2D7A"/>
    <w:rsid w:val="00FC2E0C"/>
    <w:rsid w:val="00FD6AB7"/>
    <w:rsid w:val="00FE345C"/>
    <w:rsid w:val="00FE43BB"/>
    <w:rsid w:val="00FE46F4"/>
    <w:rsid w:val="00FE49EA"/>
    <w:rsid w:val="00FE615B"/>
    <w:rsid w:val="00FE6FC1"/>
    <w:rsid w:val="00FF3073"/>
    <w:rsid w:val="00FF66DC"/>
    <w:rsid w:val="00FF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714E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E17"/>
    <w:pPr>
      <w:widowControl w:val="0"/>
      <w:jc w:val="both"/>
    </w:pPr>
  </w:style>
  <w:style w:type="paragraph" w:styleId="1">
    <w:name w:val="heading 1"/>
    <w:basedOn w:val="a"/>
    <w:next w:val="a"/>
    <w:link w:val="10"/>
    <w:uiPriority w:val="9"/>
    <w:qFormat/>
    <w:rsid w:val="008E0E3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2C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2C2D"/>
    <w:rPr>
      <w:rFonts w:asciiTheme="majorHAnsi" w:eastAsiaTheme="majorEastAsia" w:hAnsiTheme="majorHAnsi" w:cstheme="majorBidi"/>
      <w:sz w:val="18"/>
      <w:szCs w:val="18"/>
    </w:rPr>
  </w:style>
  <w:style w:type="character" w:customStyle="1" w:styleId="10">
    <w:name w:val="見出し 1 (文字)"/>
    <w:basedOn w:val="a0"/>
    <w:link w:val="1"/>
    <w:uiPriority w:val="9"/>
    <w:rsid w:val="008E0E3E"/>
    <w:rPr>
      <w:rFonts w:asciiTheme="majorHAnsi" w:eastAsiaTheme="majorEastAsia" w:hAnsiTheme="majorHAnsi" w:cstheme="majorBidi"/>
      <w:sz w:val="24"/>
      <w:szCs w:val="24"/>
    </w:rPr>
  </w:style>
  <w:style w:type="paragraph" w:styleId="a6">
    <w:name w:val="header"/>
    <w:basedOn w:val="a"/>
    <w:link w:val="a7"/>
    <w:uiPriority w:val="99"/>
    <w:unhideWhenUsed/>
    <w:rsid w:val="00764600"/>
    <w:pPr>
      <w:tabs>
        <w:tab w:val="center" w:pos="4252"/>
        <w:tab w:val="right" w:pos="8504"/>
      </w:tabs>
      <w:snapToGrid w:val="0"/>
    </w:pPr>
  </w:style>
  <w:style w:type="character" w:customStyle="1" w:styleId="a7">
    <w:name w:val="ヘッダー (文字)"/>
    <w:basedOn w:val="a0"/>
    <w:link w:val="a6"/>
    <w:uiPriority w:val="99"/>
    <w:rsid w:val="00764600"/>
  </w:style>
  <w:style w:type="paragraph" w:styleId="a8">
    <w:name w:val="footer"/>
    <w:basedOn w:val="a"/>
    <w:link w:val="a9"/>
    <w:uiPriority w:val="99"/>
    <w:unhideWhenUsed/>
    <w:rsid w:val="00764600"/>
    <w:pPr>
      <w:tabs>
        <w:tab w:val="center" w:pos="4252"/>
        <w:tab w:val="right" w:pos="8504"/>
      </w:tabs>
      <w:snapToGrid w:val="0"/>
    </w:pPr>
  </w:style>
  <w:style w:type="character" w:customStyle="1" w:styleId="a9">
    <w:name w:val="フッター (文字)"/>
    <w:basedOn w:val="a0"/>
    <w:link w:val="a8"/>
    <w:uiPriority w:val="99"/>
    <w:rsid w:val="00764600"/>
  </w:style>
  <w:style w:type="paragraph" w:styleId="aa">
    <w:name w:val="List Paragraph"/>
    <w:basedOn w:val="a"/>
    <w:uiPriority w:val="34"/>
    <w:qFormat/>
    <w:rsid w:val="00764600"/>
    <w:pPr>
      <w:ind w:leftChars="400" w:left="840"/>
    </w:pPr>
  </w:style>
  <w:style w:type="character" w:styleId="ab">
    <w:name w:val="annotation reference"/>
    <w:basedOn w:val="a0"/>
    <w:uiPriority w:val="99"/>
    <w:semiHidden/>
    <w:unhideWhenUsed/>
    <w:rsid w:val="00AE18C3"/>
    <w:rPr>
      <w:sz w:val="18"/>
      <w:szCs w:val="18"/>
    </w:rPr>
  </w:style>
  <w:style w:type="paragraph" w:styleId="ac">
    <w:name w:val="annotation text"/>
    <w:basedOn w:val="a"/>
    <w:link w:val="ad"/>
    <w:uiPriority w:val="99"/>
    <w:semiHidden/>
    <w:unhideWhenUsed/>
    <w:rsid w:val="00AE18C3"/>
    <w:pPr>
      <w:jc w:val="left"/>
    </w:pPr>
  </w:style>
  <w:style w:type="character" w:customStyle="1" w:styleId="ad">
    <w:name w:val="コメント文字列 (文字)"/>
    <w:basedOn w:val="a0"/>
    <w:link w:val="ac"/>
    <w:uiPriority w:val="99"/>
    <w:semiHidden/>
    <w:rsid w:val="00AE18C3"/>
  </w:style>
  <w:style w:type="paragraph" w:styleId="ae">
    <w:name w:val="annotation subject"/>
    <w:basedOn w:val="ac"/>
    <w:next w:val="ac"/>
    <w:link w:val="af"/>
    <w:uiPriority w:val="99"/>
    <w:semiHidden/>
    <w:unhideWhenUsed/>
    <w:rsid w:val="00AE18C3"/>
    <w:rPr>
      <w:b/>
      <w:bCs/>
    </w:rPr>
  </w:style>
  <w:style w:type="character" w:customStyle="1" w:styleId="af">
    <w:name w:val="コメント内容 (文字)"/>
    <w:basedOn w:val="ad"/>
    <w:link w:val="ae"/>
    <w:uiPriority w:val="99"/>
    <w:semiHidden/>
    <w:rsid w:val="00AE18C3"/>
    <w:rPr>
      <w:b/>
      <w:bCs/>
    </w:rPr>
  </w:style>
  <w:style w:type="character" w:styleId="2">
    <w:name w:val="Intense Emphasis"/>
    <w:basedOn w:val="a0"/>
    <w:uiPriority w:val="21"/>
    <w:qFormat/>
    <w:rsid w:val="00204D1F"/>
    <w:rPr>
      <w:i/>
      <w:iCs/>
      <w:color w:val="5B9BD5" w:themeColor="accent1"/>
    </w:rPr>
  </w:style>
  <w:style w:type="paragraph" w:styleId="af0">
    <w:name w:val="footnote text"/>
    <w:basedOn w:val="a"/>
    <w:link w:val="af1"/>
    <w:uiPriority w:val="99"/>
    <w:semiHidden/>
    <w:unhideWhenUsed/>
    <w:rsid w:val="009221F0"/>
    <w:pPr>
      <w:snapToGrid w:val="0"/>
      <w:jc w:val="left"/>
    </w:pPr>
  </w:style>
  <w:style w:type="character" w:customStyle="1" w:styleId="af1">
    <w:name w:val="脚注文字列 (文字)"/>
    <w:basedOn w:val="a0"/>
    <w:link w:val="af0"/>
    <w:uiPriority w:val="99"/>
    <w:semiHidden/>
    <w:rsid w:val="009221F0"/>
  </w:style>
  <w:style w:type="character" w:styleId="af2">
    <w:name w:val="footnote reference"/>
    <w:basedOn w:val="a0"/>
    <w:uiPriority w:val="99"/>
    <w:semiHidden/>
    <w:unhideWhenUsed/>
    <w:rsid w:val="009221F0"/>
    <w:rPr>
      <w:vertAlign w:val="superscript"/>
    </w:rPr>
  </w:style>
  <w:style w:type="character" w:styleId="af3">
    <w:name w:val="Hyperlink"/>
    <w:basedOn w:val="a0"/>
    <w:uiPriority w:val="99"/>
    <w:semiHidden/>
    <w:unhideWhenUsed/>
    <w:rsid w:val="009221F0"/>
    <w:rPr>
      <w:color w:val="0563C1" w:themeColor="hyperlink"/>
      <w:u w:val="single"/>
    </w:rPr>
  </w:style>
  <w:style w:type="paragraph" w:styleId="af4">
    <w:name w:val="Revision"/>
    <w:hidden/>
    <w:uiPriority w:val="99"/>
    <w:semiHidden/>
    <w:rsid w:val="00157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935593">
      <w:bodyDiv w:val="1"/>
      <w:marLeft w:val="0"/>
      <w:marRight w:val="0"/>
      <w:marTop w:val="0"/>
      <w:marBottom w:val="0"/>
      <w:divBdr>
        <w:top w:val="none" w:sz="0" w:space="0" w:color="auto"/>
        <w:left w:val="none" w:sz="0" w:space="0" w:color="auto"/>
        <w:bottom w:val="none" w:sz="0" w:space="0" w:color="auto"/>
        <w:right w:val="none" w:sz="0" w:space="0" w:color="auto"/>
      </w:divBdr>
    </w:div>
    <w:div w:id="1455951601">
      <w:bodyDiv w:val="1"/>
      <w:marLeft w:val="0"/>
      <w:marRight w:val="0"/>
      <w:marTop w:val="0"/>
      <w:marBottom w:val="0"/>
      <w:divBdr>
        <w:top w:val="none" w:sz="0" w:space="0" w:color="auto"/>
        <w:left w:val="none" w:sz="0" w:space="0" w:color="auto"/>
        <w:bottom w:val="none" w:sz="0" w:space="0" w:color="auto"/>
        <w:right w:val="none" w:sz="0" w:space="0" w:color="auto"/>
      </w:divBdr>
    </w:div>
    <w:div w:id="1495686570">
      <w:bodyDiv w:val="1"/>
      <w:marLeft w:val="0"/>
      <w:marRight w:val="0"/>
      <w:marTop w:val="0"/>
      <w:marBottom w:val="0"/>
      <w:divBdr>
        <w:top w:val="none" w:sz="0" w:space="0" w:color="auto"/>
        <w:left w:val="none" w:sz="0" w:space="0" w:color="auto"/>
        <w:bottom w:val="none" w:sz="0" w:space="0" w:color="auto"/>
        <w:right w:val="none" w:sz="0" w:space="0" w:color="auto"/>
      </w:divBdr>
    </w:div>
    <w:div w:id="173489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993C3-8FDD-492E-9620-98128A12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1273</Words>
  <Characters>7262</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2018-02-28T05:06:00Z</dcterms:created>
  <dcterms:modified xsi:type="dcterms:W3CDTF">2019-03-14T07:34:00Z</dcterms:modified>
</cp:coreProperties>
</file>